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7845">
      <w:pPr>
        <w:widowControl/>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205pt;margin-top:24.35pt;width:208.05pt;height:19.7pt;z-index:251658240;mso-wrap-edited:f;mso-wrap-distance-left:7in;mso-wrap-distance-right:7in;mso-wrap-distance-bottom:10.1pt;mso-position-horizontal-relative:page;mso-position-vertical-relative:page" filled="f" stroked="f">
            <v:textbox inset="0,0,0,0">
              <w:txbxContent>
                <w:p w:rsidR="00000000" w:rsidRDefault="003B7845">
                  <w:pPr>
                    <w:pStyle w:val="Style1"/>
                    <w:widowControl/>
                    <w:jc w:val="both"/>
                    <w:rPr>
                      <w:rStyle w:val="FontStyle24"/>
                    </w:rPr>
                  </w:pPr>
                  <w:r>
                    <w:rPr>
                      <w:rStyle w:val="FontStyle24"/>
                    </w:rPr>
                    <w:t>Пояснительная записка</w:t>
                  </w:r>
                </w:p>
              </w:txbxContent>
            </v:textbox>
            <w10:wrap type="topAndBottom" anchorx="page" anchory="page"/>
          </v:shape>
        </w:pict>
      </w:r>
      <w:r>
        <w:rPr>
          <w:noProof/>
        </w:rPr>
        <w:pict>
          <v:shape id="_x0000_s1027" type="#_x0000_t202" style="position:absolute;margin-left:76.6pt;margin-top:54.1pt;width:478.05pt;height:738.25pt;z-index:251659264;mso-wrap-edited:f;mso-wrap-distance-left:7in;mso-wrap-distance-top:5.3pt;mso-wrap-distance-right:7in;mso-position-horizontal-relative:page;mso-position-vertical-relative:page" filled="f" stroked="f">
            <v:textbox inset="0,0,0,0">
              <w:txbxContent>
                <w:p w:rsidR="00000000" w:rsidRDefault="003B7845">
                  <w:pPr>
                    <w:pStyle w:val="Style2"/>
                    <w:widowControl/>
                    <w:spacing w:line="322" w:lineRule="exact"/>
                    <w:ind w:left="19"/>
                    <w:rPr>
                      <w:rStyle w:val="FontStyle27"/>
                    </w:rPr>
                  </w:pPr>
                  <w:r>
                    <w:rPr>
                      <w:rStyle w:val="FontStyle27"/>
                    </w:rPr>
                    <w:t>Программа курса географии 5 класс составлена на основе: примерной программы для основного общего образования по географии (5-9 классы) М</w:t>
                  </w:r>
                  <w:r>
                    <w:rPr>
                      <w:rStyle w:val="FontStyle27"/>
                    </w:rPr>
                    <w:t xml:space="preserve">.: Просвещение, 2011г. </w:t>
                  </w:r>
                  <w:r>
                    <w:rPr>
                      <w:rStyle w:val="FontStyle25"/>
                    </w:rPr>
                    <w:t xml:space="preserve">авторской программы основного </w:t>
                  </w:r>
                  <w:r>
                    <w:rPr>
                      <w:rStyle w:val="FontStyle27"/>
                    </w:rPr>
                    <w:t xml:space="preserve">общего образования для 5 класса </w:t>
                  </w:r>
                  <w:r>
                    <w:rPr>
                      <w:rStyle w:val="FontStyle25"/>
                    </w:rPr>
                    <w:t xml:space="preserve">«География. Начальный </w:t>
                  </w:r>
                  <w:r>
                    <w:rPr>
                      <w:rStyle w:val="FontStyle27"/>
                    </w:rPr>
                    <w:t>курс. 5 класс» - авторы Т.П.Герасимова, Н.П.Неклюкова, «Дрофа» 2013 г.</w:t>
                  </w:r>
                </w:p>
                <w:p w:rsidR="00000000" w:rsidRDefault="003B7845">
                  <w:pPr>
                    <w:pStyle w:val="Style3"/>
                    <w:widowControl/>
                    <w:spacing w:before="125"/>
                    <w:ind w:left="19" w:right="5"/>
                    <w:rPr>
                      <w:rStyle w:val="FontStyle27"/>
                    </w:rPr>
                  </w:pPr>
                  <w:r>
                    <w:rPr>
                      <w:rStyle w:val="FontStyle27"/>
                    </w:rPr>
                    <w:t>Количество часов: программа рассчитана на 34 часа, 1 час в неделю, из них конт</w:t>
                  </w:r>
                  <w:r>
                    <w:rPr>
                      <w:rStyle w:val="FontStyle27"/>
                    </w:rPr>
                    <w:t>рольных работ - 4 часа, практических - 9 часов.</w:t>
                  </w:r>
                </w:p>
                <w:p w:rsidR="00000000" w:rsidRDefault="003B7845">
                  <w:pPr>
                    <w:pStyle w:val="Style4"/>
                    <w:widowControl/>
                    <w:spacing w:before="178"/>
                    <w:ind w:left="2376"/>
                    <w:rPr>
                      <w:rStyle w:val="FontStyle27"/>
                    </w:rPr>
                  </w:pPr>
                  <w:r>
                    <w:rPr>
                      <w:rStyle w:val="FontStyle27"/>
                    </w:rPr>
                    <w:t>Учебно - методический комплект.</w:t>
                  </w:r>
                </w:p>
                <w:p w:rsidR="00000000" w:rsidRDefault="003B7845" w:rsidP="00F23510">
                  <w:pPr>
                    <w:pStyle w:val="Style5"/>
                    <w:widowControl/>
                    <w:numPr>
                      <w:ilvl w:val="0"/>
                      <w:numId w:val="1"/>
                    </w:numPr>
                    <w:tabs>
                      <w:tab w:val="left" w:pos="350"/>
                    </w:tabs>
                    <w:spacing w:before="91"/>
                    <w:ind w:left="350"/>
                    <w:rPr>
                      <w:rStyle w:val="FontStyle27"/>
                    </w:rPr>
                  </w:pPr>
                  <w:r>
                    <w:rPr>
                      <w:rStyle w:val="FontStyle26"/>
                    </w:rPr>
                    <w:t xml:space="preserve">Учебник:     </w:t>
                  </w:r>
                  <w:r>
                    <w:rPr>
                      <w:rStyle w:val="FontStyle27"/>
                    </w:rPr>
                    <w:t>«География. Начальный курс».  5 класс авторы Т.П.Герасимова, Н.П. Неклюкова- М.: Дрофа, 2013.</w:t>
                  </w:r>
                </w:p>
                <w:p w:rsidR="00000000" w:rsidRDefault="003B7845" w:rsidP="00F23510">
                  <w:pPr>
                    <w:pStyle w:val="Style5"/>
                    <w:widowControl/>
                    <w:numPr>
                      <w:ilvl w:val="0"/>
                      <w:numId w:val="1"/>
                    </w:numPr>
                    <w:tabs>
                      <w:tab w:val="left" w:pos="350"/>
                    </w:tabs>
                    <w:ind w:left="350" w:right="922"/>
                    <w:rPr>
                      <w:rStyle w:val="FontStyle27"/>
                    </w:rPr>
                  </w:pPr>
                  <w:r>
                    <w:rPr>
                      <w:rStyle w:val="FontStyle27"/>
                    </w:rPr>
                    <w:t>Атлас. Физическая география, начальный курс. 6 класс, конту</w:t>
                  </w:r>
                  <w:r>
                    <w:rPr>
                      <w:rStyle w:val="FontStyle27"/>
                    </w:rPr>
                    <w:t xml:space="preserve">рные карты. </w:t>
                  </w:r>
                  <w:r>
                    <w:rPr>
                      <w:rStyle w:val="FontStyle26"/>
                    </w:rPr>
                    <w:t xml:space="preserve">Методическое пособие для учителя: </w:t>
                  </w:r>
                  <w:r>
                    <w:rPr>
                      <w:rStyle w:val="FontStyle27"/>
                    </w:rPr>
                    <w:t>География. Начальный курс. 5 класс, автор</w:t>
                  </w:r>
                </w:p>
                <w:p w:rsidR="00000000" w:rsidRDefault="003B7845">
                  <w:pPr>
                    <w:pStyle w:val="Style2"/>
                    <w:widowControl/>
                    <w:spacing w:line="317" w:lineRule="exact"/>
                    <w:ind w:left="14"/>
                    <w:rPr>
                      <w:rStyle w:val="FontStyle27"/>
                    </w:rPr>
                  </w:pPr>
                  <w:r>
                    <w:rPr>
                      <w:rStyle w:val="FontStyle27"/>
                    </w:rPr>
                    <w:t>И. И. Баринова</w:t>
                  </w:r>
                </w:p>
                <w:p w:rsidR="00000000" w:rsidRDefault="003B7845">
                  <w:pPr>
                    <w:pStyle w:val="Style7"/>
                    <w:widowControl/>
                    <w:spacing w:before="144"/>
                    <w:ind w:left="14" w:right="10"/>
                    <w:rPr>
                      <w:rStyle w:val="FontStyle27"/>
                    </w:rPr>
                  </w:pPr>
                  <w:r>
                    <w:rPr>
                      <w:rStyle w:val="FontStyle27"/>
                    </w:rPr>
                    <w:t>Согласно Уставу школы в течение года проводится входящий, промежуточный и итоговый контроль знаний в виде тестовых контрольных работ.</w:t>
                  </w:r>
                </w:p>
                <w:p w:rsidR="00000000" w:rsidRDefault="003B7845">
                  <w:pPr>
                    <w:pStyle w:val="Style7"/>
                    <w:widowControl/>
                    <w:spacing w:before="130" w:line="240" w:lineRule="auto"/>
                    <w:ind w:left="499" w:firstLine="0"/>
                    <w:jc w:val="left"/>
                    <w:rPr>
                      <w:rStyle w:val="FontStyle27"/>
                    </w:rPr>
                  </w:pPr>
                  <w:r>
                    <w:rPr>
                      <w:rStyle w:val="FontStyle27"/>
                    </w:rPr>
                    <w:t>Изменений в програм</w:t>
                  </w:r>
                  <w:r>
                    <w:rPr>
                      <w:rStyle w:val="FontStyle27"/>
                    </w:rPr>
                    <w:t>ме нет.</w:t>
                  </w:r>
                </w:p>
                <w:p w:rsidR="00000000" w:rsidRDefault="003B7845">
                  <w:pPr>
                    <w:pStyle w:val="Style9"/>
                    <w:widowControl/>
                    <w:spacing w:before="130"/>
                    <w:ind w:left="490"/>
                    <w:rPr>
                      <w:rStyle w:val="FontStyle26"/>
                    </w:rPr>
                  </w:pPr>
                  <w:r>
                    <w:rPr>
                      <w:rStyle w:val="FontStyle26"/>
                    </w:rPr>
                    <w:t>Цели изучения предмета:</w:t>
                  </w:r>
                </w:p>
                <w:p w:rsidR="00000000" w:rsidRDefault="003B7845">
                  <w:pPr>
                    <w:pStyle w:val="Style10"/>
                    <w:widowControl/>
                    <w:tabs>
                      <w:tab w:val="left" w:pos="662"/>
                    </w:tabs>
                    <w:spacing w:before="120" w:line="274" w:lineRule="exact"/>
                    <w:ind w:left="662" w:right="5"/>
                    <w:rPr>
                      <w:rStyle w:val="FontStyle27"/>
                    </w:rPr>
                  </w:pPr>
                  <w:r>
                    <w:rPr>
                      <w:rStyle w:val="FontStyle28"/>
                    </w:rPr>
                    <w:t>•</w:t>
                  </w:r>
                  <w:r>
                    <w:rPr>
                      <w:rStyle w:val="FontStyle28"/>
                      <w:b w:val="0"/>
                      <w:bCs w:val="0"/>
                      <w:i/>
                      <w:iCs/>
                      <w:sz w:val="20"/>
                      <w:szCs w:val="20"/>
                    </w:rPr>
                    <w:tab/>
                  </w:r>
                  <w:r>
                    <w:rPr>
                      <w:rStyle w:val="FontStyle28"/>
                    </w:rPr>
                    <w:t xml:space="preserve">освоение знаний </w:t>
                  </w:r>
                  <w:r>
                    <w:rPr>
                      <w:rStyle w:val="FontStyle27"/>
                    </w:rPr>
                    <w:t>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000000" w:rsidRDefault="003B7845">
                  <w:pPr>
                    <w:pStyle w:val="Style3"/>
                    <w:widowControl/>
                    <w:spacing w:line="274" w:lineRule="exact"/>
                    <w:ind w:left="691" w:right="10"/>
                    <w:rPr>
                      <w:rStyle w:val="FontStyle27"/>
                    </w:rPr>
                  </w:pPr>
                  <w:r>
                    <w:rPr>
                      <w:rStyle w:val="FontStyle28"/>
                    </w:rPr>
                    <w:t xml:space="preserve">овладение умениями </w:t>
                  </w:r>
                  <w:r>
                    <w:rPr>
                      <w:rStyle w:val="FontStyle27"/>
                    </w:rPr>
                    <w:t>ориентироваться на местности; использоват</w:t>
                  </w:r>
                  <w:r>
                    <w:rPr>
                      <w:rStyle w:val="FontStyle27"/>
                    </w:rPr>
                    <w:t>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000000" w:rsidRDefault="003B7845" w:rsidP="00F23510">
                  <w:pPr>
                    <w:pStyle w:val="Style10"/>
                    <w:widowControl/>
                    <w:numPr>
                      <w:ilvl w:val="0"/>
                      <w:numId w:val="2"/>
                    </w:numPr>
                    <w:tabs>
                      <w:tab w:val="left" w:pos="662"/>
                    </w:tabs>
                    <w:spacing w:line="274" w:lineRule="exact"/>
                    <w:ind w:left="662" w:right="5"/>
                    <w:rPr>
                      <w:rStyle w:val="FontStyle28"/>
                    </w:rPr>
                  </w:pPr>
                  <w:r>
                    <w:rPr>
                      <w:rStyle w:val="FontStyle28"/>
                    </w:rPr>
                    <w:t xml:space="preserve">развитие </w:t>
                  </w:r>
                  <w:r>
                    <w:rPr>
                      <w:rStyle w:val="FontStyle27"/>
                    </w:rPr>
                    <w:t>познавательных интересов, интеллектуальных и творческих способностей в процессе наблюд</w:t>
                  </w:r>
                  <w:r>
                    <w:rPr>
                      <w:rStyle w:val="FontStyle27"/>
                    </w:rPr>
                    <w:t>ений за состоянием окружающей среды, решения географических задач, самостоятельного приобретения новых знаний;</w:t>
                  </w:r>
                </w:p>
                <w:p w:rsidR="00000000" w:rsidRDefault="003B7845" w:rsidP="00F23510">
                  <w:pPr>
                    <w:pStyle w:val="Style10"/>
                    <w:widowControl/>
                    <w:numPr>
                      <w:ilvl w:val="0"/>
                      <w:numId w:val="2"/>
                    </w:numPr>
                    <w:tabs>
                      <w:tab w:val="left" w:pos="662"/>
                    </w:tabs>
                    <w:spacing w:line="274" w:lineRule="exact"/>
                    <w:ind w:left="662" w:right="10"/>
                    <w:rPr>
                      <w:rStyle w:val="FontStyle28"/>
                    </w:rPr>
                  </w:pPr>
                  <w:r>
                    <w:rPr>
                      <w:rStyle w:val="FontStyle28"/>
                    </w:rPr>
                    <w:t xml:space="preserve">воспитание </w:t>
                  </w:r>
                  <w:r>
                    <w:rPr>
                      <w:rStyle w:val="FontStyle27"/>
                    </w:rPr>
                    <w:t>любви к своей местности, своему региону, своей стране, взаимопонимания с другими народами; экологической культуры, позитивного отн</w:t>
                  </w:r>
                  <w:r>
                    <w:rPr>
                      <w:rStyle w:val="FontStyle27"/>
                    </w:rPr>
                    <w:t>ошения к окружающей среде;</w:t>
                  </w:r>
                </w:p>
                <w:p w:rsidR="00000000" w:rsidRDefault="003B7845" w:rsidP="00F23510">
                  <w:pPr>
                    <w:pStyle w:val="Style10"/>
                    <w:widowControl/>
                    <w:numPr>
                      <w:ilvl w:val="0"/>
                      <w:numId w:val="2"/>
                    </w:numPr>
                    <w:tabs>
                      <w:tab w:val="left" w:pos="662"/>
                    </w:tabs>
                    <w:spacing w:line="274" w:lineRule="exact"/>
                    <w:ind w:left="662" w:right="5"/>
                    <w:rPr>
                      <w:rStyle w:val="FontStyle28"/>
                    </w:rPr>
                  </w:pPr>
                  <w:r>
                    <w:rPr>
                      <w:rStyle w:val="FontStyle28"/>
                    </w:rPr>
                    <w:t xml:space="preserve">формирование способности и готовности </w:t>
                  </w:r>
                  <w:r>
                    <w:rPr>
                      <w:rStyle w:val="FontStyle27"/>
                    </w:rPr>
                    <w:t>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w:t>
                  </w:r>
                  <w:r>
                    <w:rPr>
                      <w:rStyle w:val="FontStyle27"/>
                    </w:rPr>
                    <w:t>и окружающей среды как сферы жизнедеятельности.</w:t>
                  </w:r>
                </w:p>
                <w:p w:rsidR="00000000" w:rsidRDefault="003B7845">
                  <w:pPr>
                    <w:pStyle w:val="Style7"/>
                    <w:widowControl/>
                    <w:spacing w:before="77" w:line="326" w:lineRule="exact"/>
                    <w:ind w:left="19" w:right="10" w:firstLine="418"/>
                    <w:rPr>
                      <w:rStyle w:val="FontStyle26"/>
                    </w:rPr>
                  </w:pPr>
                  <w:r>
                    <w:rPr>
                      <w:rStyle w:val="FontStyle27"/>
                    </w:rPr>
                    <w:t xml:space="preserve">Для успешного достижения основной цели необходимо решать следующие учебно-методические </w:t>
                  </w:r>
                  <w:r>
                    <w:rPr>
                      <w:rStyle w:val="FontStyle26"/>
                    </w:rPr>
                    <w:t>задачи:</w:t>
                  </w:r>
                </w:p>
                <w:p w:rsidR="00000000" w:rsidRDefault="003B7845" w:rsidP="00F23510">
                  <w:pPr>
                    <w:pStyle w:val="Style10"/>
                    <w:widowControl/>
                    <w:numPr>
                      <w:ilvl w:val="0"/>
                      <w:numId w:val="2"/>
                    </w:numPr>
                    <w:tabs>
                      <w:tab w:val="left" w:pos="662"/>
                    </w:tabs>
                    <w:spacing w:line="326" w:lineRule="exact"/>
                    <w:ind w:left="662" w:right="5"/>
                    <w:rPr>
                      <w:rStyle w:val="FontStyle27"/>
                    </w:rPr>
                  </w:pPr>
                  <w:r>
                    <w:rPr>
                      <w:rStyle w:val="FontStyle27"/>
                    </w:rPr>
                    <w:t>актуализировать знания и умения школьников, сформированные у них при изучении курса «Окружающий мир»;</w:t>
                  </w:r>
                </w:p>
                <w:p w:rsidR="00000000" w:rsidRDefault="003B7845" w:rsidP="00F23510">
                  <w:pPr>
                    <w:pStyle w:val="Style10"/>
                    <w:widowControl/>
                    <w:numPr>
                      <w:ilvl w:val="0"/>
                      <w:numId w:val="2"/>
                    </w:numPr>
                    <w:tabs>
                      <w:tab w:val="left" w:pos="662"/>
                    </w:tabs>
                    <w:spacing w:line="326" w:lineRule="exact"/>
                    <w:ind w:left="662" w:right="5"/>
                    <w:rPr>
                      <w:rStyle w:val="FontStyle27"/>
                    </w:rPr>
                  </w:pPr>
                  <w:r>
                    <w:rPr>
                      <w:rStyle w:val="FontStyle27"/>
                    </w:rPr>
                    <w:t>раз</w:t>
                  </w:r>
                  <w:r>
                    <w:rPr>
                      <w:rStyle w:val="FontStyle27"/>
                    </w:rPr>
                    <w:t>вивать познавательный интерес учащихся 5 классов к объектам и процессам окружающего мира;</w:t>
                  </w:r>
                </w:p>
                <w:p w:rsidR="00000000" w:rsidRDefault="003B7845" w:rsidP="00F23510">
                  <w:pPr>
                    <w:pStyle w:val="Style10"/>
                    <w:widowControl/>
                    <w:numPr>
                      <w:ilvl w:val="0"/>
                      <w:numId w:val="3"/>
                    </w:numPr>
                    <w:tabs>
                      <w:tab w:val="left" w:pos="662"/>
                    </w:tabs>
                    <w:spacing w:line="326" w:lineRule="exact"/>
                    <w:ind w:left="341" w:firstLine="0"/>
                    <w:jc w:val="left"/>
                    <w:rPr>
                      <w:rStyle w:val="FontStyle27"/>
                    </w:rPr>
                  </w:pPr>
                  <w:r>
                    <w:rPr>
                      <w:rStyle w:val="FontStyle27"/>
                    </w:rPr>
                    <w:t>научить применять географические знания в повседневной жизни;</w:t>
                  </w:r>
                </w:p>
                <w:p w:rsidR="00000000" w:rsidRDefault="003B7845" w:rsidP="00F23510">
                  <w:pPr>
                    <w:pStyle w:val="Style11"/>
                    <w:widowControl/>
                    <w:numPr>
                      <w:ilvl w:val="0"/>
                      <w:numId w:val="2"/>
                    </w:numPr>
                    <w:tabs>
                      <w:tab w:val="left" w:pos="662"/>
                    </w:tabs>
                    <w:spacing w:before="38" w:line="398" w:lineRule="exact"/>
                    <w:ind w:left="662" w:right="1843"/>
                    <w:rPr>
                      <w:rStyle w:val="FontStyle27"/>
                    </w:rPr>
                  </w:pPr>
                  <w:r>
                    <w:rPr>
                      <w:rStyle w:val="FontStyle27"/>
                    </w:rPr>
                    <w:t xml:space="preserve">научить устанавливать связи в системе географических знаний. </w:t>
                  </w:r>
                  <w:r>
                    <w:rPr>
                      <w:rStyle w:val="FontStyle28"/>
                    </w:rPr>
                    <w:t>Результаты изучения курса «Географи</w:t>
                  </w:r>
                  <w:r>
                    <w:rPr>
                      <w:rStyle w:val="FontStyle28"/>
                    </w:rPr>
                    <w:t>я, 5 класс»</w:t>
                  </w:r>
                </w:p>
                <w:p w:rsidR="00000000" w:rsidRDefault="003B7845">
                  <w:pPr>
                    <w:pStyle w:val="Style8"/>
                    <w:widowControl/>
                    <w:spacing w:line="398" w:lineRule="exact"/>
                    <w:ind w:left="451"/>
                    <w:rPr>
                      <w:rStyle w:val="FontStyle28"/>
                    </w:rPr>
                  </w:pPr>
                  <w:r>
                    <w:rPr>
                      <w:rStyle w:val="FontStyle28"/>
                    </w:rPr>
                    <w:t>Личностные результаты изучения курса «География»;</w:t>
                  </w:r>
                </w:p>
                <w:p w:rsidR="00000000" w:rsidRDefault="003B7845">
                  <w:pPr>
                    <w:pStyle w:val="Style6"/>
                    <w:widowControl/>
                    <w:tabs>
                      <w:tab w:val="left" w:pos="734"/>
                    </w:tabs>
                    <w:spacing w:before="139"/>
                    <w:ind w:left="29"/>
                    <w:rPr>
                      <w:rStyle w:val="FontStyle27"/>
                    </w:rPr>
                  </w:pPr>
                  <w:r>
                    <w:rPr>
                      <w:rStyle w:val="FontStyle27"/>
                    </w:rPr>
                    <w:t>•</w:t>
                  </w:r>
                  <w:r>
                    <w:rPr>
                      <w:rStyle w:val="FontStyle27"/>
                      <w:sz w:val="20"/>
                      <w:szCs w:val="20"/>
                    </w:rPr>
                    <w:tab/>
                  </w:r>
                  <w:r>
                    <w:rPr>
                      <w:rStyle w:val="FontStyle27"/>
                    </w:rPr>
                    <w:t>знание основных принципов и правил поведения в природе и обществе, основ здорового образа жизни и здоровьесберегающих технологий;</w:t>
                  </w:r>
                </w:p>
              </w:txbxContent>
            </v:textbox>
            <w10:wrap type="topAndBottom" anchorx="page" anchory="page"/>
          </v:shape>
        </w:pict>
      </w:r>
    </w:p>
    <w:p w:rsidR="00000000" w:rsidRDefault="003B7845">
      <w:pPr>
        <w:sectPr w:rsidR="00000000">
          <w:headerReference w:type="even" r:id="rId7"/>
          <w:headerReference w:type="default" r:id="rId8"/>
          <w:headerReference w:type="first" r:id="rId9"/>
          <w:type w:val="continuous"/>
          <w:pgSz w:w="11905" w:h="16837"/>
          <w:pgMar w:top="487" w:right="812" w:bottom="268" w:left="1532" w:header="720" w:footer="720" w:gutter="0"/>
          <w:cols w:space="720"/>
          <w:noEndnote/>
          <w:titlePg/>
        </w:sectPr>
      </w:pPr>
    </w:p>
    <w:p w:rsidR="00000000" w:rsidRDefault="003B7845">
      <w:pPr>
        <w:widowControl/>
        <w:spacing w:line="1" w:lineRule="exact"/>
        <w:rPr>
          <w:sz w:val="2"/>
          <w:szCs w:val="2"/>
        </w:rPr>
      </w:pPr>
      <w:r>
        <w:rPr>
          <w:noProof/>
        </w:rPr>
        <w:lastRenderedPageBreak/>
        <w:pict>
          <v:shape id="_x0000_s1028" type="#_x0000_t202" style="position:absolute;margin-left:76.6pt;margin-top:34.15pt;width:478.05pt;height:759.6pt;z-index:251660288;mso-wrap-edited:f;mso-wrap-distance-left:7in;mso-wrap-distance-right:7in;mso-position-horizontal-relative:page;mso-position-vertical-relative:page" filled="f" stroked="f">
            <v:textbox inset="0,0,0,0">
              <w:txbxContent>
                <w:p w:rsidR="00000000" w:rsidRDefault="003B7845" w:rsidP="00F23510">
                  <w:pPr>
                    <w:pStyle w:val="Style13"/>
                    <w:widowControl/>
                    <w:numPr>
                      <w:ilvl w:val="0"/>
                      <w:numId w:val="4"/>
                    </w:numPr>
                    <w:tabs>
                      <w:tab w:val="left" w:pos="720"/>
                    </w:tabs>
                    <w:spacing w:line="240" w:lineRule="auto"/>
                    <w:ind w:left="298" w:firstLine="0"/>
                    <w:jc w:val="left"/>
                    <w:rPr>
                      <w:rStyle w:val="FontStyle27"/>
                    </w:rPr>
                  </w:pPr>
                  <w:r>
                    <w:rPr>
                      <w:rStyle w:val="FontStyle27"/>
                    </w:rPr>
                    <w:t>реализация установок здорового</w:t>
                  </w:r>
                  <w:r>
                    <w:rPr>
                      <w:rStyle w:val="FontStyle27"/>
                    </w:rPr>
                    <w:t xml:space="preserve"> образа жизни;</w:t>
                  </w:r>
                </w:p>
                <w:p w:rsidR="00000000" w:rsidRDefault="003B7845" w:rsidP="00F23510">
                  <w:pPr>
                    <w:pStyle w:val="Style13"/>
                    <w:widowControl/>
                    <w:numPr>
                      <w:ilvl w:val="0"/>
                      <w:numId w:val="4"/>
                    </w:numPr>
                    <w:tabs>
                      <w:tab w:val="left" w:pos="720"/>
                    </w:tabs>
                    <w:spacing w:before="24"/>
                    <w:ind w:left="5" w:right="10"/>
                    <w:rPr>
                      <w:rStyle w:val="FontStyle27"/>
                    </w:rPr>
                  </w:pPr>
                  <w:r>
                    <w:rPr>
                      <w:rStyle w:val="FontStyle27"/>
                    </w:rP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w:t>
                  </w:r>
                  <w:r>
                    <w:rPr>
                      <w:rStyle w:val="FontStyle27"/>
                    </w:rPr>
                    <w:t>ния к географическим объектам и явлениям.</w:t>
                  </w:r>
                </w:p>
                <w:p w:rsidR="00000000" w:rsidRDefault="003B7845" w:rsidP="00F23510">
                  <w:pPr>
                    <w:pStyle w:val="Style13"/>
                    <w:widowControl/>
                    <w:numPr>
                      <w:ilvl w:val="0"/>
                      <w:numId w:val="4"/>
                    </w:numPr>
                    <w:tabs>
                      <w:tab w:val="left" w:pos="720"/>
                    </w:tabs>
                    <w:spacing w:before="24" w:line="269" w:lineRule="exact"/>
                    <w:ind w:left="5" w:right="14"/>
                    <w:rPr>
                      <w:rStyle w:val="FontStyle27"/>
                    </w:rPr>
                  </w:pPr>
                  <w:r>
                    <w:rPr>
                      <w:rStyle w:val="FontStyle27"/>
                    </w:rPr>
                    <w:t>осознание себя как члена общества на глобальном, региональном и локальном уровнях (житель планеты Земля, житель конкретного региона);</w:t>
                  </w:r>
                </w:p>
                <w:p w:rsidR="00000000" w:rsidRDefault="003B7845" w:rsidP="00F23510">
                  <w:pPr>
                    <w:pStyle w:val="Style13"/>
                    <w:widowControl/>
                    <w:numPr>
                      <w:ilvl w:val="0"/>
                      <w:numId w:val="4"/>
                    </w:numPr>
                    <w:tabs>
                      <w:tab w:val="left" w:pos="720"/>
                    </w:tabs>
                    <w:spacing w:before="38" w:line="240" w:lineRule="auto"/>
                    <w:ind w:left="298" w:firstLine="0"/>
                    <w:jc w:val="left"/>
                    <w:rPr>
                      <w:rStyle w:val="FontStyle27"/>
                    </w:rPr>
                  </w:pPr>
                  <w:r>
                    <w:rPr>
                      <w:rStyle w:val="FontStyle27"/>
                    </w:rPr>
                    <w:t>осознание значимости и общности глобальных проблем человечества;</w:t>
                  </w:r>
                </w:p>
                <w:p w:rsidR="00000000" w:rsidRDefault="003B7845" w:rsidP="00F23510">
                  <w:pPr>
                    <w:pStyle w:val="Style13"/>
                    <w:widowControl/>
                    <w:numPr>
                      <w:ilvl w:val="0"/>
                      <w:numId w:val="4"/>
                    </w:numPr>
                    <w:tabs>
                      <w:tab w:val="left" w:pos="720"/>
                    </w:tabs>
                    <w:spacing w:before="29" w:line="269" w:lineRule="exact"/>
                    <w:ind w:left="5" w:right="14"/>
                    <w:rPr>
                      <w:rStyle w:val="FontStyle27"/>
                    </w:rPr>
                  </w:pPr>
                  <w:r>
                    <w:rPr>
                      <w:rStyle w:val="FontStyle27"/>
                    </w:rPr>
                    <w:t>эмо</w:t>
                  </w:r>
                  <w:r>
                    <w:rPr>
                      <w:rStyle w:val="FontStyle27"/>
                    </w:rPr>
                    <w:t>ционально-ценностное отношение к окружающей среде, необходимости её сохранения и рационального использования;</w:t>
                  </w:r>
                </w:p>
                <w:p w:rsidR="00000000" w:rsidRDefault="003B7845" w:rsidP="00F23510">
                  <w:pPr>
                    <w:pStyle w:val="Style13"/>
                    <w:widowControl/>
                    <w:numPr>
                      <w:ilvl w:val="0"/>
                      <w:numId w:val="4"/>
                    </w:numPr>
                    <w:tabs>
                      <w:tab w:val="left" w:pos="720"/>
                    </w:tabs>
                    <w:spacing w:before="38" w:line="240" w:lineRule="auto"/>
                    <w:ind w:left="298" w:firstLine="0"/>
                    <w:jc w:val="left"/>
                    <w:rPr>
                      <w:rStyle w:val="FontStyle27"/>
                    </w:rPr>
                  </w:pPr>
                  <w:r>
                    <w:rPr>
                      <w:rStyle w:val="FontStyle27"/>
                    </w:rPr>
                    <w:t>патриотизм, любовь к своей местности, своему региону, своей стране;</w:t>
                  </w:r>
                </w:p>
                <w:p w:rsidR="00000000" w:rsidRDefault="003B7845" w:rsidP="00F23510">
                  <w:pPr>
                    <w:pStyle w:val="Style13"/>
                    <w:widowControl/>
                    <w:numPr>
                      <w:ilvl w:val="0"/>
                      <w:numId w:val="4"/>
                    </w:numPr>
                    <w:tabs>
                      <w:tab w:val="left" w:pos="720"/>
                    </w:tabs>
                    <w:spacing w:before="43" w:line="240" w:lineRule="auto"/>
                    <w:ind w:left="298" w:firstLine="0"/>
                    <w:jc w:val="left"/>
                    <w:rPr>
                      <w:rStyle w:val="FontStyle27"/>
                    </w:rPr>
                  </w:pPr>
                  <w:r>
                    <w:rPr>
                      <w:rStyle w:val="FontStyle27"/>
                    </w:rPr>
                    <w:t>уважение к истории, культуре, национальным особенностям, толерантность</w:t>
                  </w:r>
                  <w:r>
                    <w:rPr>
                      <w:rStyle w:val="FontStyle27"/>
                    </w:rPr>
                    <w:t>.</w:t>
                  </w:r>
                </w:p>
                <w:p w:rsidR="00000000" w:rsidRDefault="003B7845">
                  <w:pPr>
                    <w:pStyle w:val="Style4"/>
                    <w:widowControl/>
                    <w:spacing w:before="115" w:line="278" w:lineRule="exact"/>
                    <w:rPr>
                      <w:rStyle w:val="FontStyle26"/>
                    </w:rPr>
                  </w:pPr>
                  <w:r>
                    <w:rPr>
                      <w:rStyle w:val="FontStyle28"/>
                    </w:rPr>
                    <w:t xml:space="preserve">Метапредметными </w:t>
                  </w:r>
                  <w:r>
                    <w:rPr>
                      <w:rStyle w:val="FontStyle27"/>
                    </w:rPr>
                    <w:t xml:space="preserve">результатами изучения курса «География» является формирование универсальных учебных действий (УУД). </w:t>
                  </w:r>
                  <w:r>
                    <w:rPr>
                      <w:rStyle w:val="FontStyle26"/>
                      <w:u w:val="single"/>
                    </w:rPr>
                    <w:t>Регулятивные УУД</w:t>
                  </w:r>
                  <w:r>
                    <w:rPr>
                      <w:rStyle w:val="FontStyle26"/>
                    </w:rPr>
                    <w:t>:</w:t>
                  </w:r>
                </w:p>
                <w:p w:rsidR="00000000" w:rsidRDefault="003B7845" w:rsidP="00F23510">
                  <w:pPr>
                    <w:pStyle w:val="Style14"/>
                    <w:widowControl/>
                    <w:numPr>
                      <w:ilvl w:val="0"/>
                      <w:numId w:val="5"/>
                    </w:numPr>
                    <w:tabs>
                      <w:tab w:val="left" w:pos="653"/>
                    </w:tabs>
                    <w:ind w:right="14"/>
                    <w:rPr>
                      <w:rStyle w:val="FontStyle27"/>
                    </w:rPr>
                  </w:pPr>
                  <w:r>
                    <w:rPr>
                      <w:rStyle w:val="FontStyle27"/>
                    </w:rPr>
                    <w:t>способности к самостоятельному приобретению новых знаний и практических умений, умения управлять своей познавательно</w:t>
                  </w:r>
                  <w:r>
                    <w:rPr>
                      <w:rStyle w:val="FontStyle27"/>
                    </w:rPr>
                    <w:t>й деятельностью;</w:t>
                  </w:r>
                </w:p>
                <w:p w:rsidR="00000000" w:rsidRDefault="003B7845" w:rsidP="00F23510">
                  <w:pPr>
                    <w:pStyle w:val="Style14"/>
                    <w:widowControl/>
                    <w:numPr>
                      <w:ilvl w:val="0"/>
                      <w:numId w:val="5"/>
                    </w:numPr>
                    <w:tabs>
                      <w:tab w:val="left" w:pos="653"/>
                    </w:tabs>
                    <w:ind w:right="10"/>
                    <w:rPr>
                      <w:rStyle w:val="FontStyle27"/>
                    </w:rPr>
                  </w:pPr>
                  <w:r>
                    <w:rPr>
                      <w:rStyle w:val="FontStyle27"/>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000000" w:rsidRDefault="003B7845">
                  <w:pPr>
                    <w:widowControl/>
                    <w:rPr>
                      <w:sz w:val="2"/>
                      <w:szCs w:val="2"/>
                    </w:rPr>
                  </w:pPr>
                </w:p>
                <w:p w:rsidR="00000000" w:rsidRDefault="003B7845" w:rsidP="00F23510">
                  <w:pPr>
                    <w:pStyle w:val="Style12"/>
                    <w:widowControl/>
                    <w:numPr>
                      <w:ilvl w:val="0"/>
                      <w:numId w:val="6"/>
                    </w:numPr>
                    <w:tabs>
                      <w:tab w:val="left" w:pos="710"/>
                    </w:tabs>
                    <w:spacing w:before="10"/>
                    <w:ind w:right="14"/>
                    <w:rPr>
                      <w:rStyle w:val="FontStyle27"/>
                    </w:rPr>
                  </w:pPr>
                  <w:r>
                    <w:rPr>
                      <w:rStyle w:val="FontStyle27"/>
                    </w:rPr>
                    <w:t>самостоятельно обнаруживать и формулировать учебную проблему, оп</w:t>
                  </w:r>
                  <w:r>
                    <w:rPr>
                      <w:rStyle w:val="FontStyle27"/>
                    </w:rPr>
                    <w:t>ределять цель учебной деятельности, выбирать тему проекта;</w:t>
                  </w:r>
                </w:p>
                <w:p w:rsidR="00000000" w:rsidRDefault="003B7845" w:rsidP="00F23510">
                  <w:pPr>
                    <w:pStyle w:val="Style12"/>
                    <w:widowControl/>
                    <w:numPr>
                      <w:ilvl w:val="0"/>
                      <w:numId w:val="6"/>
                    </w:numPr>
                    <w:tabs>
                      <w:tab w:val="left" w:pos="710"/>
                    </w:tabs>
                    <w:spacing w:before="10"/>
                    <w:ind w:right="19"/>
                    <w:rPr>
                      <w:rStyle w:val="FontStyle27"/>
                    </w:rPr>
                  </w:pPr>
                  <w:r>
                    <w:rPr>
                      <w:rStyle w:val="FontStyle27"/>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000000" w:rsidRDefault="003B7845" w:rsidP="00F23510">
                  <w:pPr>
                    <w:pStyle w:val="Style12"/>
                    <w:widowControl/>
                    <w:numPr>
                      <w:ilvl w:val="0"/>
                      <w:numId w:val="6"/>
                    </w:numPr>
                    <w:tabs>
                      <w:tab w:val="left" w:pos="710"/>
                    </w:tabs>
                    <w:spacing w:before="10"/>
                    <w:ind w:right="14"/>
                    <w:rPr>
                      <w:rStyle w:val="FontStyle27"/>
                    </w:rPr>
                  </w:pPr>
                  <w:r>
                    <w:rPr>
                      <w:rStyle w:val="FontStyle27"/>
                    </w:rPr>
                    <w:t>составлять (индивидуально или в группе) план реш</w:t>
                  </w:r>
                  <w:r>
                    <w:rPr>
                      <w:rStyle w:val="FontStyle27"/>
                    </w:rPr>
                    <w:t>ения проблемы (выполнения проекта);</w:t>
                  </w:r>
                </w:p>
                <w:p w:rsidR="00000000" w:rsidRDefault="003B7845" w:rsidP="00F23510">
                  <w:pPr>
                    <w:pStyle w:val="Style12"/>
                    <w:widowControl/>
                    <w:numPr>
                      <w:ilvl w:val="0"/>
                      <w:numId w:val="6"/>
                    </w:numPr>
                    <w:tabs>
                      <w:tab w:val="left" w:pos="710"/>
                    </w:tabs>
                    <w:spacing w:before="5"/>
                    <w:ind w:right="14"/>
                    <w:rPr>
                      <w:rStyle w:val="FontStyle27"/>
                    </w:rPr>
                  </w:pPr>
                  <w:r>
                    <w:rPr>
                      <w:rStyle w:val="FontStyle27"/>
                    </w:rPr>
                    <w:t>работая по плану, сверять свои действия с целью и, при необходимости, исправлять ошибки самостоятельно;</w:t>
                  </w:r>
                </w:p>
                <w:p w:rsidR="00000000" w:rsidRDefault="003B7845" w:rsidP="00F23510">
                  <w:pPr>
                    <w:pStyle w:val="Style12"/>
                    <w:widowControl/>
                    <w:numPr>
                      <w:ilvl w:val="0"/>
                      <w:numId w:val="6"/>
                    </w:numPr>
                    <w:tabs>
                      <w:tab w:val="left" w:pos="710"/>
                    </w:tabs>
                    <w:spacing w:before="5"/>
                    <w:ind w:right="19"/>
                    <w:rPr>
                      <w:rStyle w:val="FontStyle27"/>
                    </w:rPr>
                  </w:pPr>
                  <w:r>
                    <w:rPr>
                      <w:rStyle w:val="FontStyle27"/>
                    </w:rPr>
                    <w:t>в диалоге с учителем совершенствовать самостоятельно выработанные критерии оценки.</w:t>
                  </w:r>
                </w:p>
                <w:p w:rsidR="00000000" w:rsidRDefault="003B7845">
                  <w:pPr>
                    <w:pStyle w:val="Style4"/>
                    <w:widowControl/>
                    <w:spacing w:line="278" w:lineRule="exact"/>
                    <w:ind w:left="10" w:right="10"/>
                    <w:jc w:val="both"/>
                    <w:rPr>
                      <w:rStyle w:val="FontStyle27"/>
                    </w:rPr>
                  </w:pPr>
                  <w:r>
                    <w:rPr>
                      <w:rStyle w:val="FontStyle26"/>
                    </w:rPr>
                    <w:t xml:space="preserve">Средством формирования </w:t>
                  </w:r>
                  <w:r>
                    <w:rPr>
                      <w:rStyle w:val="FontStyle27"/>
                    </w:rPr>
                    <w:t>ре</w:t>
                  </w:r>
                  <w:r>
                    <w:rPr>
                      <w:rStyle w:val="FontStyle27"/>
                    </w:rPr>
                    <w:t>гулятивных*УУД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000000" w:rsidRDefault="003B7845">
                  <w:pPr>
                    <w:pStyle w:val="Style9"/>
                    <w:widowControl/>
                    <w:spacing w:before="115" w:line="278" w:lineRule="exact"/>
                    <w:ind w:left="456"/>
                    <w:rPr>
                      <w:rStyle w:val="FontStyle26"/>
                      <w:u w:val="single"/>
                    </w:rPr>
                  </w:pPr>
                  <w:r>
                    <w:rPr>
                      <w:rStyle w:val="FontStyle26"/>
                      <w:u w:val="single"/>
                    </w:rPr>
                    <w:t>Познавательные УУД:</w:t>
                  </w:r>
                </w:p>
                <w:p w:rsidR="00000000" w:rsidRDefault="003B7845" w:rsidP="00F23510">
                  <w:pPr>
                    <w:pStyle w:val="Style14"/>
                    <w:widowControl/>
                    <w:numPr>
                      <w:ilvl w:val="0"/>
                      <w:numId w:val="5"/>
                    </w:numPr>
                    <w:tabs>
                      <w:tab w:val="left" w:pos="653"/>
                    </w:tabs>
                    <w:ind w:right="10"/>
                    <w:rPr>
                      <w:rStyle w:val="FontStyle27"/>
                    </w:rPr>
                  </w:pPr>
                  <w:r>
                    <w:rPr>
                      <w:rStyle w:val="FontStyle27"/>
                    </w:rPr>
                    <w:t xml:space="preserve">формирование и развитие посредством географического знания познавательных </w:t>
                  </w:r>
                  <w:r>
                    <w:rPr>
                      <w:rStyle w:val="FontStyle27"/>
                    </w:rPr>
                    <w:t>интересов, интеллектуальных и творческих способностей учащихся;</w:t>
                  </w:r>
                </w:p>
                <w:p w:rsidR="00000000" w:rsidRDefault="003B7845" w:rsidP="00F23510">
                  <w:pPr>
                    <w:pStyle w:val="Style14"/>
                    <w:widowControl/>
                    <w:numPr>
                      <w:ilvl w:val="0"/>
                      <w:numId w:val="5"/>
                    </w:numPr>
                    <w:tabs>
                      <w:tab w:val="left" w:pos="653"/>
                    </w:tabs>
                    <w:ind w:right="10"/>
                    <w:rPr>
                      <w:rStyle w:val="FontStyle27"/>
                    </w:rPr>
                  </w:pPr>
                  <w:r>
                    <w:rPr>
                      <w:rStyle w:val="FontStyle27"/>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000000" w:rsidRDefault="003B7845">
                  <w:pPr>
                    <w:widowControl/>
                    <w:rPr>
                      <w:sz w:val="2"/>
                      <w:szCs w:val="2"/>
                    </w:rPr>
                  </w:pPr>
                </w:p>
                <w:p w:rsidR="00000000" w:rsidRDefault="003B7845" w:rsidP="00F23510">
                  <w:pPr>
                    <w:pStyle w:val="Style12"/>
                    <w:widowControl/>
                    <w:numPr>
                      <w:ilvl w:val="0"/>
                      <w:numId w:val="6"/>
                    </w:numPr>
                    <w:tabs>
                      <w:tab w:val="left" w:pos="710"/>
                    </w:tabs>
                    <w:ind w:right="10"/>
                    <w:rPr>
                      <w:rStyle w:val="FontStyle27"/>
                    </w:rPr>
                  </w:pPr>
                  <w:r>
                    <w:rPr>
                      <w:rStyle w:val="FontStyle27"/>
                    </w:rPr>
                    <w:t>анализир</w:t>
                  </w:r>
                  <w:r>
                    <w:rPr>
                      <w:rStyle w:val="FontStyle27"/>
                    </w:rPr>
                    <w:t>овать, сравнивать, классифицировать и обобщать факты и явления, выявлять причины и следствия простых явлений;</w:t>
                  </w:r>
                </w:p>
                <w:p w:rsidR="00000000" w:rsidRDefault="003B7845" w:rsidP="00F23510">
                  <w:pPr>
                    <w:pStyle w:val="Style12"/>
                    <w:widowControl/>
                    <w:numPr>
                      <w:ilvl w:val="0"/>
                      <w:numId w:val="6"/>
                    </w:numPr>
                    <w:tabs>
                      <w:tab w:val="left" w:pos="710"/>
                    </w:tabs>
                    <w:rPr>
                      <w:rStyle w:val="FontStyle27"/>
                    </w:rPr>
                  </w:pPr>
                  <w:r>
                    <w:rPr>
                      <w:rStyle w:val="FontStyle27"/>
                    </w:rPr>
                    <w:t>осуществлять сравнение, сериацию и классификацию, самостоятельно выбирая основания и критерии для указанных логических операций; строить класс</w:t>
                  </w:r>
                  <w:r>
                    <w:rPr>
                      <w:rStyle w:val="FontStyle27"/>
                    </w:rPr>
                    <w:t>ификацию на основе дихотомического деления (на основе отрицания);</w:t>
                  </w:r>
                </w:p>
                <w:p w:rsidR="00000000" w:rsidRDefault="003B7845" w:rsidP="00F23510">
                  <w:pPr>
                    <w:pStyle w:val="Style12"/>
                    <w:widowControl/>
                    <w:numPr>
                      <w:ilvl w:val="0"/>
                      <w:numId w:val="6"/>
                    </w:numPr>
                    <w:tabs>
                      <w:tab w:val="left" w:pos="710"/>
                    </w:tabs>
                    <w:spacing w:before="5"/>
                    <w:ind w:right="922"/>
                    <w:jc w:val="left"/>
                    <w:rPr>
                      <w:rStyle w:val="FontStyle27"/>
                    </w:rPr>
                  </w:pPr>
                  <w:r>
                    <w:rPr>
                      <w:rStyle w:val="FontStyle27"/>
                    </w:rPr>
                    <w:t>строить логическое рассуждение, включающее установление причинно-следственных связей;</w:t>
                  </w:r>
                </w:p>
                <w:p w:rsidR="00000000" w:rsidRDefault="003B7845" w:rsidP="00F23510">
                  <w:pPr>
                    <w:pStyle w:val="Style12"/>
                    <w:widowControl/>
                    <w:numPr>
                      <w:ilvl w:val="0"/>
                      <w:numId w:val="6"/>
                    </w:numPr>
                    <w:tabs>
                      <w:tab w:val="left" w:pos="710"/>
                    </w:tabs>
                    <w:ind w:right="5"/>
                    <w:rPr>
                      <w:rStyle w:val="FontStyle27"/>
                    </w:rPr>
                  </w:pPr>
                  <w:r>
                    <w:rPr>
                      <w:rStyle w:val="FontStyle27"/>
                    </w:rPr>
                    <w:t>создавать схематические модели с выделением существенных характеристик объекта;</w:t>
                  </w:r>
                </w:p>
                <w:p w:rsidR="00000000" w:rsidRDefault="003B7845" w:rsidP="00F23510">
                  <w:pPr>
                    <w:pStyle w:val="Style12"/>
                    <w:widowControl/>
                    <w:numPr>
                      <w:ilvl w:val="0"/>
                      <w:numId w:val="6"/>
                    </w:numPr>
                    <w:tabs>
                      <w:tab w:val="left" w:pos="710"/>
                    </w:tabs>
                    <w:ind w:right="14"/>
                    <w:rPr>
                      <w:rStyle w:val="FontStyle27"/>
                    </w:rPr>
                  </w:pPr>
                  <w:r>
                    <w:rPr>
                      <w:rStyle w:val="FontStyle27"/>
                    </w:rPr>
                    <w:t>составлять т</w:t>
                  </w:r>
                  <w:r>
                    <w:rPr>
                      <w:rStyle w:val="FontStyle27"/>
                    </w:rPr>
                    <w:t>езисы, различные виды планов (простых, сложных и т.п.); преобразовывать информацию из одного вида в другой (таблицу в текст и пр.);</w:t>
                  </w:r>
                </w:p>
                <w:p w:rsidR="00000000" w:rsidRDefault="003B7845" w:rsidP="00F23510">
                  <w:pPr>
                    <w:pStyle w:val="Style12"/>
                    <w:widowControl/>
                    <w:numPr>
                      <w:ilvl w:val="0"/>
                      <w:numId w:val="6"/>
                    </w:numPr>
                    <w:tabs>
                      <w:tab w:val="left" w:pos="710"/>
                    </w:tabs>
                    <w:spacing w:before="5" w:line="283" w:lineRule="exact"/>
                    <w:ind w:left="466" w:firstLine="0"/>
                    <w:jc w:val="left"/>
                    <w:rPr>
                      <w:rStyle w:val="FontStyle27"/>
                    </w:rPr>
                  </w:pPr>
                  <w:r>
                    <w:rPr>
                      <w:rStyle w:val="FontStyle27"/>
                    </w:rPr>
                    <w:t>вычитывать все уровни текстовой информации;</w:t>
                  </w:r>
                </w:p>
                <w:p w:rsidR="00000000" w:rsidRDefault="003B7845" w:rsidP="00F23510">
                  <w:pPr>
                    <w:pStyle w:val="Style12"/>
                    <w:widowControl/>
                    <w:numPr>
                      <w:ilvl w:val="0"/>
                      <w:numId w:val="6"/>
                    </w:numPr>
                    <w:tabs>
                      <w:tab w:val="left" w:pos="710"/>
                    </w:tabs>
                    <w:spacing w:line="283" w:lineRule="exact"/>
                    <w:rPr>
                      <w:rStyle w:val="FontStyle27"/>
                    </w:rPr>
                  </w:pPr>
                  <w:r>
                    <w:rPr>
                      <w:rStyle w:val="FontStyle27"/>
                    </w:rPr>
                    <w:t>уметь определять возможные источники необходимых сведений, производить п</w:t>
                  </w:r>
                  <w:r>
                    <w:rPr>
                      <w:rStyle w:val="FontStyle27"/>
                    </w:rPr>
                    <w:t>оиск информации, анализировать и оценивать её достоверность.</w:t>
                  </w:r>
                </w:p>
              </w:txbxContent>
            </v:textbox>
            <w10:wrap type="topAndBottom" anchorx="page" anchory="page"/>
          </v:shape>
        </w:pict>
      </w:r>
    </w:p>
    <w:p w:rsidR="00000000" w:rsidRDefault="003B7845">
      <w:pPr>
        <w:sectPr w:rsidR="00000000">
          <w:pgSz w:w="11905" w:h="16837"/>
          <w:pgMar w:top="683" w:right="812" w:bottom="240" w:left="1532" w:header="720" w:footer="720" w:gutter="0"/>
          <w:cols w:space="720"/>
          <w:noEndnote/>
        </w:sectPr>
      </w:pPr>
    </w:p>
    <w:p w:rsidR="00000000" w:rsidRDefault="003B7845">
      <w:pPr>
        <w:widowControl/>
        <w:spacing w:line="1" w:lineRule="exact"/>
        <w:rPr>
          <w:sz w:val="2"/>
          <w:szCs w:val="2"/>
        </w:rPr>
      </w:pPr>
      <w:r>
        <w:rPr>
          <w:noProof/>
        </w:rPr>
        <w:lastRenderedPageBreak/>
        <w:pict>
          <v:shape id="_x0000_s1029" type="#_x0000_t202" style="position:absolute;margin-left:76.2pt;margin-top:38.45pt;width:478.8pt;height:761.5pt;z-index:251661312;mso-wrap-edited:f;mso-wrap-distance-left:7in;mso-wrap-distance-right:7in;mso-position-horizontal-relative:page;mso-position-vertical-relative:page" filled="f" stroked="f">
            <v:textbox inset="0,0,0,0">
              <w:txbxContent>
                <w:p w:rsidR="00000000" w:rsidRDefault="003B7845" w:rsidP="00F23510">
                  <w:pPr>
                    <w:pStyle w:val="Style16"/>
                    <w:widowControl/>
                    <w:numPr>
                      <w:ilvl w:val="0"/>
                      <w:numId w:val="7"/>
                    </w:numPr>
                    <w:tabs>
                      <w:tab w:val="left" w:pos="715"/>
                    </w:tabs>
                    <w:ind w:left="29"/>
                    <w:rPr>
                      <w:rStyle w:val="FontStyle27"/>
                    </w:rPr>
                  </w:pPr>
                  <w:r>
                    <w:rPr>
                      <w:rStyle w:val="FontStyle27"/>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00000" w:rsidRDefault="003B7845" w:rsidP="00F23510">
                  <w:pPr>
                    <w:pStyle w:val="Style16"/>
                    <w:widowControl/>
                    <w:numPr>
                      <w:ilvl w:val="0"/>
                      <w:numId w:val="7"/>
                    </w:numPr>
                    <w:tabs>
                      <w:tab w:val="left" w:pos="715"/>
                    </w:tabs>
                    <w:spacing w:before="19" w:line="278" w:lineRule="exact"/>
                    <w:ind w:left="466" w:firstLine="0"/>
                    <w:jc w:val="left"/>
                    <w:rPr>
                      <w:rStyle w:val="FontStyle27"/>
                    </w:rPr>
                  </w:pPr>
                  <w:r>
                    <w:rPr>
                      <w:rStyle w:val="FontStyle27"/>
                    </w:rPr>
                    <w:t>отстаивая свою точк</w:t>
                  </w:r>
                  <w:r>
                    <w:rPr>
                      <w:rStyle w:val="FontStyle27"/>
                    </w:rPr>
                    <w:t>у зрения, приводить аргументы, подтверждая их фактами;</w:t>
                  </w:r>
                </w:p>
                <w:p w:rsidR="00000000" w:rsidRDefault="003B7845" w:rsidP="00F23510">
                  <w:pPr>
                    <w:pStyle w:val="Style16"/>
                    <w:widowControl/>
                    <w:numPr>
                      <w:ilvl w:val="0"/>
                      <w:numId w:val="7"/>
                    </w:numPr>
                    <w:tabs>
                      <w:tab w:val="left" w:pos="715"/>
                    </w:tabs>
                    <w:spacing w:before="10" w:line="278" w:lineRule="exact"/>
                    <w:ind w:left="29" w:right="14"/>
                    <w:rPr>
                      <w:rStyle w:val="FontStyle27"/>
                    </w:rPr>
                  </w:pPr>
                  <w:r>
                    <w:rPr>
                      <w:rStyle w:val="FontStyle27"/>
                    </w:rPr>
                    <w:t>понимая позицию другого, различать в его речи: мнение (точку зрения), доказательство (аргументы), факты; гипотезы, аксиомы, теории;</w:t>
                  </w:r>
                </w:p>
                <w:p w:rsidR="00000000" w:rsidRDefault="003B7845" w:rsidP="00F23510">
                  <w:pPr>
                    <w:pStyle w:val="Style16"/>
                    <w:widowControl/>
                    <w:numPr>
                      <w:ilvl w:val="0"/>
                      <w:numId w:val="7"/>
                    </w:numPr>
                    <w:tabs>
                      <w:tab w:val="left" w:pos="715"/>
                    </w:tabs>
                    <w:spacing w:before="19" w:line="274" w:lineRule="exact"/>
                    <w:ind w:left="29" w:right="5"/>
                    <w:rPr>
                      <w:rStyle w:val="FontStyle27"/>
                    </w:rPr>
                  </w:pPr>
                  <w:r>
                    <w:rPr>
                      <w:rStyle w:val="FontStyle27"/>
                    </w:rPr>
                    <w:t>уметь взглянуть на ситуацию с иной позиции и договариваться с</w:t>
                  </w:r>
                  <w:r>
                    <w:rPr>
                      <w:rStyle w:val="FontStyle27"/>
                    </w:rPr>
                    <w:t xml:space="preserve"> людьми иных позиций.</w:t>
                  </w:r>
                </w:p>
                <w:p w:rsidR="00000000" w:rsidRDefault="003B7845">
                  <w:pPr>
                    <w:pStyle w:val="Style14"/>
                    <w:widowControl/>
                    <w:spacing w:before="19" w:line="274" w:lineRule="exact"/>
                    <w:ind w:left="19" w:right="5" w:firstLine="466"/>
                    <w:rPr>
                      <w:rStyle w:val="FontStyle27"/>
                    </w:rPr>
                  </w:pPr>
                  <w:r>
                    <w:rPr>
                      <w:rStyle w:val="FontStyle26"/>
                    </w:rPr>
                    <w:t xml:space="preserve">Средством формирования </w:t>
                  </w:r>
                  <w:r>
                    <w:rPr>
                      <w:rStyle w:val="FontStyle27"/>
                    </w:rPr>
                    <w:t>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000000" w:rsidRDefault="003B7845">
                  <w:pPr>
                    <w:pStyle w:val="Style14"/>
                    <w:widowControl/>
                    <w:spacing w:before="130" w:line="259" w:lineRule="exact"/>
                    <w:ind w:left="19" w:right="19" w:firstLine="456"/>
                    <w:rPr>
                      <w:rStyle w:val="FontStyle27"/>
                    </w:rPr>
                  </w:pPr>
                  <w:r>
                    <w:rPr>
                      <w:rStyle w:val="FontStyle28"/>
                    </w:rPr>
                    <w:t>Предме</w:t>
                  </w:r>
                  <w:r>
                    <w:rPr>
                      <w:rStyle w:val="FontStyle28"/>
                    </w:rPr>
                    <w:t xml:space="preserve">тными результатами </w:t>
                  </w:r>
                  <w:r>
                    <w:rPr>
                      <w:rStyle w:val="FontStyle27"/>
                    </w:rPr>
                    <w:t>изучения курса «География» являются следующие умения:</w:t>
                  </w:r>
                </w:p>
                <w:p w:rsidR="00000000" w:rsidRDefault="003B7845">
                  <w:pPr>
                    <w:pStyle w:val="Style16"/>
                    <w:widowControl/>
                    <w:tabs>
                      <w:tab w:val="left" w:pos="715"/>
                    </w:tabs>
                    <w:spacing w:before="173" w:line="240" w:lineRule="auto"/>
                    <w:ind w:left="466" w:firstLine="0"/>
                    <w:jc w:val="left"/>
                    <w:rPr>
                      <w:rStyle w:val="FontStyle27"/>
                    </w:rPr>
                  </w:pPr>
                  <w:r>
                    <w:rPr>
                      <w:rStyle w:val="FontStyle27"/>
                    </w:rPr>
                    <w:t>•</w:t>
                  </w:r>
                  <w:r>
                    <w:rPr>
                      <w:rStyle w:val="FontStyle27"/>
                      <w:sz w:val="20"/>
                      <w:szCs w:val="20"/>
                    </w:rPr>
                    <w:tab/>
                  </w:r>
                  <w:r>
                    <w:rPr>
                      <w:rStyle w:val="FontStyle27"/>
                    </w:rPr>
                    <w:t>осознание роли географии в познании окружающего мира:</w:t>
                  </w:r>
                </w:p>
                <w:p w:rsidR="00000000" w:rsidRDefault="003B7845">
                  <w:pPr>
                    <w:pStyle w:val="Style17"/>
                    <w:widowControl/>
                    <w:tabs>
                      <w:tab w:val="left" w:pos="610"/>
                    </w:tabs>
                    <w:spacing w:before="14" w:line="240" w:lineRule="auto"/>
                    <w:ind w:left="470" w:firstLine="0"/>
                    <w:jc w:val="left"/>
                    <w:rPr>
                      <w:rStyle w:val="FontStyle27"/>
                    </w:rPr>
                  </w:pPr>
                  <w:r>
                    <w:rPr>
                      <w:rStyle w:val="FontStyle27"/>
                    </w:rPr>
                    <w:t>-</w:t>
                  </w:r>
                  <w:r>
                    <w:rPr>
                      <w:rStyle w:val="FontStyle27"/>
                      <w:sz w:val="20"/>
                      <w:szCs w:val="20"/>
                    </w:rPr>
                    <w:tab/>
                  </w:r>
                  <w:r>
                    <w:rPr>
                      <w:rStyle w:val="FontStyle27"/>
                    </w:rPr>
                    <w:t>объяснять роль различных источников географической информации.</w:t>
                  </w:r>
                </w:p>
                <w:p w:rsidR="00000000" w:rsidRDefault="003B7845">
                  <w:pPr>
                    <w:pStyle w:val="Style16"/>
                    <w:widowControl/>
                    <w:tabs>
                      <w:tab w:val="left" w:pos="715"/>
                    </w:tabs>
                    <w:spacing w:before="24" w:line="269" w:lineRule="exact"/>
                    <w:ind w:left="466" w:firstLine="0"/>
                    <w:jc w:val="left"/>
                    <w:rPr>
                      <w:rStyle w:val="FontStyle27"/>
                    </w:rPr>
                  </w:pPr>
                  <w:r>
                    <w:rPr>
                      <w:rStyle w:val="FontStyle27"/>
                    </w:rPr>
                    <w:t>•</w:t>
                  </w:r>
                  <w:r>
                    <w:rPr>
                      <w:rStyle w:val="FontStyle27"/>
                      <w:sz w:val="20"/>
                      <w:szCs w:val="20"/>
                    </w:rPr>
                    <w:tab/>
                  </w:r>
                  <w:r>
                    <w:rPr>
                      <w:rStyle w:val="FontStyle27"/>
                    </w:rPr>
                    <w:t>освоение системы географических знаний о природе, населении,</w:t>
                  </w:r>
                  <w:r>
                    <w:rPr>
                      <w:rStyle w:val="FontStyle27"/>
                    </w:rPr>
                    <w:t xml:space="preserve"> хозяйстве мира:</w:t>
                  </w:r>
                </w:p>
                <w:p w:rsidR="00000000" w:rsidRDefault="003B7845" w:rsidP="00F23510">
                  <w:pPr>
                    <w:pStyle w:val="Style17"/>
                    <w:widowControl/>
                    <w:numPr>
                      <w:ilvl w:val="0"/>
                      <w:numId w:val="8"/>
                    </w:numPr>
                    <w:tabs>
                      <w:tab w:val="left" w:pos="610"/>
                    </w:tabs>
                    <w:ind w:left="470" w:firstLine="0"/>
                    <w:jc w:val="left"/>
                    <w:rPr>
                      <w:rStyle w:val="FontStyle27"/>
                    </w:rPr>
                  </w:pPr>
                  <w:r>
                    <w:rPr>
                      <w:rStyle w:val="FontStyle27"/>
                    </w:rPr>
                    <w:t>объяснять географические следствия формы, размеров и движения Земли;</w:t>
                  </w:r>
                </w:p>
                <w:p w:rsidR="00000000" w:rsidRDefault="003B7845" w:rsidP="00F23510">
                  <w:pPr>
                    <w:pStyle w:val="Style17"/>
                    <w:widowControl/>
                    <w:numPr>
                      <w:ilvl w:val="0"/>
                      <w:numId w:val="8"/>
                    </w:numPr>
                    <w:tabs>
                      <w:tab w:val="left" w:pos="610"/>
                    </w:tabs>
                    <w:spacing w:before="5"/>
                    <w:ind w:left="470" w:firstLine="0"/>
                    <w:jc w:val="left"/>
                    <w:rPr>
                      <w:rStyle w:val="FontStyle27"/>
                    </w:rPr>
                  </w:pPr>
                  <w:r>
                    <w:rPr>
                      <w:rStyle w:val="FontStyle27"/>
                    </w:rPr>
                    <w:t>формулировать природные и антропогенные причины изменения окружающей среды;</w:t>
                  </w:r>
                </w:p>
                <w:p w:rsidR="00000000" w:rsidRDefault="003B7845" w:rsidP="00F23510">
                  <w:pPr>
                    <w:pStyle w:val="Style17"/>
                    <w:widowControl/>
                    <w:numPr>
                      <w:ilvl w:val="0"/>
                      <w:numId w:val="9"/>
                    </w:numPr>
                    <w:tabs>
                      <w:tab w:val="left" w:pos="610"/>
                    </w:tabs>
                    <w:ind w:left="10" w:right="19"/>
                    <w:rPr>
                      <w:rStyle w:val="FontStyle27"/>
                    </w:rPr>
                  </w:pPr>
                  <w:r>
                    <w:rPr>
                      <w:rStyle w:val="FontStyle27"/>
                    </w:rPr>
                    <w:t>выделять, описывать и объяснять существенные признаки географических объектов и яв</w:t>
                  </w:r>
                  <w:r>
                    <w:rPr>
                      <w:rStyle w:val="FontStyle27"/>
                    </w:rPr>
                    <w:t>лений.</w:t>
                  </w:r>
                </w:p>
                <w:p w:rsidR="00000000" w:rsidRDefault="003B7845">
                  <w:pPr>
                    <w:pStyle w:val="Style16"/>
                    <w:widowControl/>
                    <w:tabs>
                      <w:tab w:val="left" w:pos="715"/>
                    </w:tabs>
                    <w:spacing w:before="24" w:line="274" w:lineRule="exact"/>
                    <w:ind w:left="466" w:firstLine="0"/>
                    <w:jc w:val="left"/>
                    <w:rPr>
                      <w:rStyle w:val="FontStyle27"/>
                    </w:rPr>
                  </w:pPr>
                  <w:r>
                    <w:rPr>
                      <w:rStyle w:val="FontStyle27"/>
                    </w:rPr>
                    <w:t>•</w:t>
                  </w:r>
                  <w:r>
                    <w:rPr>
                      <w:rStyle w:val="FontStyle27"/>
                      <w:sz w:val="20"/>
                      <w:szCs w:val="20"/>
                    </w:rPr>
                    <w:tab/>
                  </w:r>
                  <w:r>
                    <w:rPr>
                      <w:rStyle w:val="FontStyle27"/>
                    </w:rPr>
                    <w:t>использование географических умений:</w:t>
                  </w:r>
                </w:p>
                <w:p w:rsidR="00000000" w:rsidRDefault="003B7845">
                  <w:pPr>
                    <w:pStyle w:val="Style18"/>
                    <w:widowControl/>
                    <w:tabs>
                      <w:tab w:val="left" w:pos="600"/>
                    </w:tabs>
                    <w:spacing w:before="5"/>
                    <w:ind w:left="470"/>
                    <w:rPr>
                      <w:rStyle w:val="FontStyle27"/>
                    </w:rPr>
                  </w:pPr>
                  <w:r>
                    <w:rPr>
                      <w:rStyle w:val="FontStyle27"/>
                    </w:rPr>
                    <w:t>-</w:t>
                  </w:r>
                  <w:r>
                    <w:rPr>
                      <w:rStyle w:val="FontStyle27"/>
                      <w:sz w:val="20"/>
                      <w:szCs w:val="20"/>
                    </w:rPr>
                    <w:tab/>
                  </w:r>
                  <w:r>
                    <w:rPr>
                      <w:rStyle w:val="FontStyle27"/>
                    </w:rPr>
                    <w:t>находить в различных источниках и анализировать географическую информацию; -составлять  описания  различных  географических  объектов  на  основе  анализа</w:t>
                  </w:r>
                </w:p>
                <w:p w:rsidR="00000000" w:rsidRDefault="003B7845">
                  <w:pPr>
                    <w:pStyle w:val="Style4"/>
                    <w:widowControl/>
                    <w:spacing w:line="274" w:lineRule="exact"/>
                    <w:ind w:left="10"/>
                    <w:rPr>
                      <w:rStyle w:val="FontStyle27"/>
                    </w:rPr>
                  </w:pPr>
                  <w:r>
                    <w:rPr>
                      <w:rStyle w:val="FontStyle27"/>
                    </w:rPr>
                    <w:t>разнообразных источников географической информации;</w:t>
                  </w:r>
                </w:p>
                <w:p w:rsidR="00000000" w:rsidRDefault="003B7845">
                  <w:pPr>
                    <w:pStyle w:val="Style17"/>
                    <w:widowControl/>
                    <w:tabs>
                      <w:tab w:val="left" w:pos="600"/>
                    </w:tabs>
                    <w:spacing w:before="5" w:line="274" w:lineRule="exact"/>
                    <w:ind w:right="29"/>
                    <w:rPr>
                      <w:rStyle w:val="FontStyle27"/>
                    </w:rPr>
                  </w:pPr>
                  <w:r>
                    <w:rPr>
                      <w:rStyle w:val="FontStyle27"/>
                    </w:rPr>
                    <w:t>-</w:t>
                  </w:r>
                  <w:r>
                    <w:rPr>
                      <w:rStyle w:val="FontStyle27"/>
                      <w:sz w:val="20"/>
                      <w:szCs w:val="20"/>
                    </w:rPr>
                    <w:tab/>
                  </w:r>
                  <w:r>
                    <w:rPr>
                      <w:rStyle w:val="FontStyle27"/>
                    </w:rPr>
                    <w:t>применять приборы и инструменты для определения количественных и качественных характеристик компонентов природы.</w:t>
                  </w:r>
                </w:p>
                <w:p w:rsidR="00000000" w:rsidRDefault="003B7845">
                  <w:pPr>
                    <w:pStyle w:val="Style16"/>
                    <w:widowControl/>
                    <w:tabs>
                      <w:tab w:val="left" w:pos="715"/>
                    </w:tabs>
                    <w:spacing w:before="38" w:line="240" w:lineRule="auto"/>
                    <w:ind w:left="466" w:firstLine="0"/>
                    <w:jc w:val="left"/>
                    <w:rPr>
                      <w:rStyle w:val="FontStyle27"/>
                    </w:rPr>
                  </w:pPr>
                  <w:r>
                    <w:rPr>
                      <w:rStyle w:val="FontStyle27"/>
                    </w:rPr>
                    <w:t>•</w:t>
                  </w:r>
                  <w:r>
                    <w:rPr>
                      <w:rStyle w:val="FontStyle27"/>
                      <w:sz w:val="20"/>
                      <w:szCs w:val="20"/>
                    </w:rPr>
                    <w:tab/>
                  </w:r>
                  <w:r>
                    <w:rPr>
                      <w:rStyle w:val="FontStyle27"/>
                    </w:rPr>
                    <w:t>использование карт как моделей:</w:t>
                  </w:r>
                </w:p>
                <w:p w:rsidR="00000000" w:rsidRDefault="003B7845">
                  <w:pPr>
                    <w:pStyle w:val="Style17"/>
                    <w:widowControl/>
                    <w:tabs>
                      <w:tab w:val="left" w:pos="600"/>
                    </w:tabs>
                    <w:spacing w:before="24" w:line="240" w:lineRule="auto"/>
                    <w:ind w:left="461" w:firstLine="0"/>
                    <w:jc w:val="left"/>
                    <w:rPr>
                      <w:rStyle w:val="FontStyle27"/>
                    </w:rPr>
                  </w:pPr>
                  <w:r>
                    <w:rPr>
                      <w:rStyle w:val="FontStyle27"/>
                    </w:rPr>
                    <w:t>-</w:t>
                  </w:r>
                  <w:r>
                    <w:rPr>
                      <w:rStyle w:val="FontStyle27"/>
                      <w:sz w:val="20"/>
                      <w:szCs w:val="20"/>
                    </w:rPr>
                    <w:tab/>
                  </w:r>
                  <w:r>
                    <w:rPr>
                      <w:rStyle w:val="FontStyle27"/>
                    </w:rPr>
                    <w:t>определять на карте местоположение географических объектов.</w:t>
                  </w:r>
                </w:p>
                <w:p w:rsidR="00000000" w:rsidRDefault="003B7845">
                  <w:pPr>
                    <w:pStyle w:val="Style16"/>
                    <w:widowControl/>
                    <w:tabs>
                      <w:tab w:val="left" w:pos="715"/>
                    </w:tabs>
                    <w:spacing w:before="19" w:line="274" w:lineRule="exact"/>
                    <w:ind w:left="466" w:firstLine="0"/>
                    <w:jc w:val="left"/>
                    <w:rPr>
                      <w:rStyle w:val="FontStyle27"/>
                    </w:rPr>
                  </w:pPr>
                  <w:r>
                    <w:rPr>
                      <w:rStyle w:val="FontStyle27"/>
                    </w:rPr>
                    <w:t>•</w:t>
                  </w:r>
                  <w:r>
                    <w:rPr>
                      <w:rStyle w:val="FontStyle27"/>
                      <w:sz w:val="20"/>
                      <w:szCs w:val="20"/>
                    </w:rPr>
                    <w:tab/>
                  </w:r>
                  <w:r>
                    <w:rPr>
                      <w:rStyle w:val="FontStyle27"/>
                    </w:rPr>
                    <w:t>понимание смысла собственной действительност</w:t>
                  </w:r>
                  <w:r>
                    <w:rPr>
                      <w:rStyle w:val="FontStyle27"/>
                    </w:rPr>
                    <w:t>и:</w:t>
                  </w:r>
                </w:p>
                <w:p w:rsidR="00000000" w:rsidRDefault="003B7845" w:rsidP="00F23510">
                  <w:pPr>
                    <w:pStyle w:val="Style17"/>
                    <w:widowControl/>
                    <w:numPr>
                      <w:ilvl w:val="0"/>
                      <w:numId w:val="9"/>
                    </w:numPr>
                    <w:tabs>
                      <w:tab w:val="left" w:pos="600"/>
                    </w:tabs>
                    <w:spacing w:line="274" w:lineRule="exact"/>
                    <w:ind w:left="461" w:firstLine="0"/>
                    <w:jc w:val="left"/>
                    <w:rPr>
                      <w:rStyle w:val="FontStyle27"/>
                    </w:rPr>
                  </w:pPr>
                  <w:r>
                    <w:rPr>
                      <w:rStyle w:val="FontStyle27"/>
                    </w:rPr>
                    <w:t>определять роль результатов выдающихся географических открытий;</w:t>
                  </w:r>
                </w:p>
                <w:p w:rsidR="00000000" w:rsidRDefault="003B7845" w:rsidP="00F23510">
                  <w:pPr>
                    <w:pStyle w:val="Style17"/>
                    <w:widowControl/>
                    <w:numPr>
                      <w:ilvl w:val="0"/>
                      <w:numId w:val="9"/>
                    </w:numPr>
                    <w:tabs>
                      <w:tab w:val="left" w:pos="600"/>
                    </w:tabs>
                    <w:spacing w:line="274" w:lineRule="exact"/>
                    <w:ind w:right="29"/>
                    <w:rPr>
                      <w:rStyle w:val="FontStyle27"/>
                    </w:rPr>
                  </w:pPr>
                  <w:r>
                    <w:rPr>
                      <w:rStyle w:val="FontStyle27"/>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000000" w:rsidRDefault="003B7845">
                  <w:pPr>
                    <w:pStyle w:val="Style17"/>
                    <w:widowControl/>
                    <w:tabs>
                      <w:tab w:val="left" w:pos="710"/>
                    </w:tabs>
                    <w:spacing w:line="274" w:lineRule="exact"/>
                    <w:ind w:right="34" w:firstLine="456"/>
                    <w:rPr>
                      <w:rStyle w:val="FontStyle27"/>
                    </w:rPr>
                  </w:pPr>
                  <w:r>
                    <w:rPr>
                      <w:rStyle w:val="FontStyle27"/>
                    </w:rPr>
                    <w:t>-</w:t>
                  </w:r>
                  <w:r>
                    <w:rPr>
                      <w:rStyle w:val="FontStyle27"/>
                      <w:sz w:val="20"/>
                      <w:szCs w:val="20"/>
                    </w:rPr>
                    <w:tab/>
                  </w:r>
                  <w:r>
                    <w:rPr>
                      <w:rStyle w:val="FontStyle27"/>
                    </w:rPr>
                    <w:t>приводить примеры использования и охран</w:t>
                  </w:r>
                  <w:r>
                    <w:rPr>
                      <w:rStyle w:val="FontStyle27"/>
                    </w:rPr>
                    <w:t>ы природных ресурсов, адаптации человека к условиям окружающей среды.</w:t>
                  </w:r>
                </w:p>
                <w:p w:rsidR="00000000" w:rsidRDefault="003B7845">
                  <w:pPr>
                    <w:pStyle w:val="Style8"/>
                    <w:widowControl/>
                    <w:spacing w:before="144"/>
                    <w:ind w:left="125"/>
                    <w:rPr>
                      <w:rStyle w:val="FontStyle28"/>
                    </w:rPr>
                  </w:pPr>
                  <w:r>
                    <w:rPr>
                      <w:rStyle w:val="FontStyle28"/>
                    </w:rPr>
                    <w:t>Требования к уровню подготовки учащихся по предмету:</w:t>
                  </w:r>
                </w:p>
                <w:p w:rsidR="00000000" w:rsidRDefault="003B7845">
                  <w:pPr>
                    <w:pStyle w:val="Style4"/>
                    <w:widowControl/>
                    <w:spacing w:before="53" w:line="274" w:lineRule="exact"/>
                    <w:ind w:left="226"/>
                    <w:rPr>
                      <w:rStyle w:val="FontStyle27"/>
                    </w:rPr>
                  </w:pPr>
                  <w:r>
                    <w:rPr>
                      <w:rStyle w:val="FontStyle27"/>
                    </w:rPr>
                    <w:t>объяснять существенные признаки понятий: географический объект, компас, глобус, земная ось, географический полюс, экватор, масштаб, л</w:t>
                  </w:r>
                  <w:r>
                    <w:rPr>
                      <w:rStyle w:val="FontStyle27"/>
                    </w:rPr>
                    <w:t>итосфера, земная кора, рельеф, горы, равнины, гидросфера, океан, море, река, озеро, атмосфера, погода, биосфера, природный комплекс;</w:t>
                  </w:r>
                </w:p>
                <w:p w:rsidR="00000000" w:rsidRDefault="003B7845">
                  <w:pPr>
                    <w:pStyle w:val="Style4"/>
                    <w:widowControl/>
                    <w:spacing w:before="19" w:line="274" w:lineRule="exact"/>
                    <w:ind w:left="221"/>
                    <w:rPr>
                      <w:rStyle w:val="FontStyle27"/>
                    </w:rPr>
                  </w:pPr>
                  <w:r>
                    <w:rPr>
                      <w:rStyle w:val="FontStyle27"/>
                    </w:rPr>
                    <w:t>использовать понятия для решения учебных задач по наблюдению и построению моделей географических объектов, по визированию и</w:t>
                  </w:r>
                  <w:r>
                    <w:rPr>
                      <w:rStyle w:val="FontStyle27"/>
                    </w:rPr>
                    <w:t xml:space="preserve">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w:t>
                  </w:r>
                  <w:r>
                    <w:rPr>
                      <w:rStyle w:val="FontStyle27"/>
                    </w:rPr>
                    <w:t>ределению правил ухода за комнатными растениями;</w:t>
                  </w:r>
                </w:p>
                <w:p w:rsidR="00000000" w:rsidRDefault="003B7845">
                  <w:pPr>
                    <w:pStyle w:val="Style4"/>
                    <w:widowControl/>
                    <w:spacing w:before="19" w:line="274" w:lineRule="exact"/>
                    <w:ind w:left="62"/>
                    <w:rPr>
                      <w:rStyle w:val="FontStyle27"/>
                    </w:rPr>
                  </w:pPr>
                  <w:r>
                    <w:rPr>
                      <w:rStyle w:val="FontStyle27"/>
                    </w:rPr>
                    <w:t>приводить примеры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w:t>
                  </w:r>
                  <w:r>
                    <w:rPr>
                      <w:rStyle w:val="FontStyle27"/>
                    </w:rPr>
                    <w:t>ствий в литосфере и возможных действий в чрезвычайных ситуациях, равнинных и горных рек, озёр по солёности вод, ' стихийных природных бедствий в гидросфере и возможных действий в чрезвычайных ситуациях, редких явлений в атмосфере, почвенных организмов, тип</w:t>
                  </w:r>
                  <w:r>
                    <w:rPr>
                      <w:rStyle w:val="FontStyle27"/>
                    </w:rPr>
                    <w:t>ичных растений и животных различных районов Земли, стихийных природных бедствий в биосфере и возможных действий в чрезвычайных ситуациях;</w:t>
                  </w:r>
                </w:p>
              </w:txbxContent>
            </v:textbox>
            <w10:wrap type="topAndBottom" anchorx="page" anchory="page"/>
          </v:shape>
        </w:pict>
      </w:r>
    </w:p>
    <w:p w:rsidR="00000000" w:rsidRDefault="003B7845">
      <w:pPr>
        <w:sectPr w:rsidR="00000000">
          <w:pgSz w:w="11905" w:h="16837"/>
          <w:pgMar w:top="769" w:right="804" w:bottom="116" w:left="1524" w:header="720" w:footer="720" w:gutter="0"/>
          <w:cols w:space="720"/>
          <w:noEndnote/>
        </w:sectPr>
      </w:pPr>
    </w:p>
    <w:p w:rsidR="00F23510" w:rsidRDefault="003B7845">
      <w:pPr>
        <w:widowControl/>
        <w:spacing w:line="1" w:lineRule="exact"/>
        <w:rPr>
          <w:sz w:val="2"/>
          <w:szCs w:val="2"/>
        </w:rPr>
      </w:pPr>
      <w:r>
        <w:rPr>
          <w:noProof/>
        </w:rPr>
        <w:lastRenderedPageBreak/>
        <w:pict>
          <v:shape id="_x0000_s1030" type="#_x0000_t202" style="position:absolute;margin-left:68.2pt;margin-top:50.6pt;width:483.6pt;height:493.7pt;z-index:251662336;mso-wrap-edited:f;mso-wrap-distance-left:7in;mso-wrap-distance-right:7in;mso-position-horizontal-relative:page;mso-position-vertical-relative:page" filled="f" stroked="f">
            <v:textbox inset="0,0,0,0">
              <w:txbxContent>
                <w:p w:rsidR="00000000" w:rsidRDefault="003B7845" w:rsidP="00F23510">
                  <w:pPr>
                    <w:pStyle w:val="Style19"/>
                    <w:widowControl/>
                    <w:numPr>
                      <w:ilvl w:val="0"/>
                      <w:numId w:val="10"/>
                    </w:numPr>
                    <w:tabs>
                      <w:tab w:val="left" w:pos="350"/>
                    </w:tabs>
                    <w:spacing w:line="274" w:lineRule="exact"/>
                    <w:ind w:left="350"/>
                    <w:rPr>
                      <w:rStyle w:val="FontStyle27"/>
                    </w:rPr>
                  </w:pPr>
                  <w:r>
                    <w:rPr>
                      <w:rStyle w:val="FontStyle27"/>
                    </w:rPr>
                    <w:t>устанавливать взаимосвязи между высотой Солнца, положением Земли на околосолнечной орбите</w:t>
                  </w:r>
                  <w:r>
                    <w:rPr>
                      <w:rStyle w:val="FontStyle27"/>
                    </w:rPr>
                    <w:t xml:space="preserve">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w:t>
                  </w:r>
                  <w:r>
                    <w:rPr>
                      <w:rStyle w:val="FontStyle27"/>
                    </w:rPr>
                    <w:t>рных поясов, океана;</w:t>
                  </w:r>
                </w:p>
                <w:p w:rsidR="00000000" w:rsidRDefault="003B7845" w:rsidP="00F23510">
                  <w:pPr>
                    <w:pStyle w:val="Style19"/>
                    <w:widowControl/>
                    <w:numPr>
                      <w:ilvl w:val="0"/>
                      <w:numId w:val="10"/>
                    </w:numPr>
                    <w:tabs>
                      <w:tab w:val="left" w:pos="350"/>
                    </w:tabs>
                    <w:spacing w:before="14" w:line="274" w:lineRule="exact"/>
                    <w:ind w:left="350"/>
                    <w:rPr>
                      <w:rStyle w:val="FontStyle27"/>
                    </w:rPr>
                  </w:pPr>
                  <w:r>
                    <w:rPr>
                      <w:rStyle w:val="FontStyle27"/>
                    </w:rPr>
                    <w:t>отбирать источники географической информации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w:t>
                  </w:r>
                  <w:r>
                    <w:rPr>
                      <w:rStyle w:val="FontStyle27"/>
                    </w:rPr>
                    <w:t>графических названий океанов, морей, рек и озёр, для составления описаний погоды, коллекции комнатных растений, животных;</w:t>
                  </w:r>
                </w:p>
                <w:p w:rsidR="00000000" w:rsidRDefault="003B7845" w:rsidP="00F23510">
                  <w:pPr>
                    <w:pStyle w:val="Style19"/>
                    <w:widowControl/>
                    <w:numPr>
                      <w:ilvl w:val="0"/>
                      <w:numId w:val="10"/>
                    </w:numPr>
                    <w:tabs>
                      <w:tab w:val="left" w:pos="350"/>
                    </w:tabs>
                    <w:spacing w:before="34" w:line="240" w:lineRule="auto"/>
                    <w:ind w:firstLine="0"/>
                    <w:rPr>
                      <w:rStyle w:val="FontStyle27"/>
                    </w:rPr>
                  </w:pPr>
                  <w:r>
                    <w:rPr>
                      <w:rStyle w:val="FontStyle27"/>
                    </w:rPr>
                    <w:t>оценивать прогноз погоды, составленный по народным приметам.</w:t>
                  </w:r>
                </w:p>
                <w:p w:rsidR="00000000" w:rsidRDefault="003B7845">
                  <w:pPr>
                    <w:pStyle w:val="Style21"/>
                    <w:widowControl/>
                    <w:spacing w:before="77"/>
                    <w:ind w:left="67" w:right="5"/>
                    <w:rPr>
                      <w:rStyle w:val="FontStyle26"/>
                    </w:rPr>
                  </w:pPr>
                  <w:r>
                    <w:rPr>
                      <w:rStyle w:val="FontStyle26"/>
                    </w:rPr>
                    <w:t>использовать приобретенные знания и умения в практической деятельност</w:t>
                  </w:r>
                  <w:r>
                    <w:rPr>
                      <w:rStyle w:val="FontStyle26"/>
                    </w:rPr>
                    <w:t>и и повседневной жизни:</w:t>
                  </w:r>
                </w:p>
                <w:p w:rsidR="00000000" w:rsidRDefault="003B7845" w:rsidP="00F23510">
                  <w:pPr>
                    <w:pStyle w:val="Style22"/>
                    <w:widowControl/>
                    <w:numPr>
                      <w:ilvl w:val="0"/>
                      <w:numId w:val="11"/>
                    </w:numPr>
                    <w:tabs>
                      <w:tab w:val="left" w:pos="667"/>
                    </w:tabs>
                    <w:spacing w:before="29" w:line="278" w:lineRule="exact"/>
                    <w:ind w:left="19" w:right="10"/>
                    <w:rPr>
                      <w:rStyle w:val="FontStyle27"/>
                    </w:rPr>
                  </w:pPr>
                  <w:r>
                    <w:rPr>
                      <w:rStyle w:val="FontStyle27"/>
                    </w:rPr>
                    <w:t>ориентирование на местности и проведение съемок ее участков; определение поясного времени; чтение карт различного содержания;</w:t>
                  </w:r>
                </w:p>
                <w:p w:rsidR="00000000" w:rsidRDefault="003B7845" w:rsidP="00F23510">
                  <w:pPr>
                    <w:pStyle w:val="Style22"/>
                    <w:widowControl/>
                    <w:numPr>
                      <w:ilvl w:val="0"/>
                      <w:numId w:val="11"/>
                    </w:numPr>
                    <w:tabs>
                      <w:tab w:val="left" w:pos="667"/>
                    </w:tabs>
                    <w:spacing w:before="5" w:line="278" w:lineRule="exact"/>
                    <w:ind w:left="19" w:right="5"/>
                    <w:rPr>
                      <w:rStyle w:val="FontStyle27"/>
                    </w:rPr>
                  </w:pPr>
                  <w:r>
                    <w:rPr>
                      <w:rStyle w:val="FontStyle27"/>
                    </w:rPr>
                    <w:t>учет фенологических изменений в природе своей местности; проведение наблюдений за отдельными геогр</w:t>
                  </w:r>
                  <w:r>
                    <w:rPr>
                      <w:rStyle w:val="FontStyle27"/>
                    </w:rPr>
                    <w:t>афическими объектами, процессами и явлениями, их изменениями в результате природных и антропогенных воздействий; оценка их последствий;</w:t>
                  </w:r>
                </w:p>
                <w:p w:rsidR="00000000" w:rsidRDefault="003B7845" w:rsidP="00F23510">
                  <w:pPr>
                    <w:pStyle w:val="Style22"/>
                    <w:widowControl/>
                    <w:numPr>
                      <w:ilvl w:val="0"/>
                      <w:numId w:val="11"/>
                    </w:numPr>
                    <w:tabs>
                      <w:tab w:val="left" w:pos="667"/>
                    </w:tabs>
                    <w:spacing w:before="5" w:line="278" w:lineRule="exact"/>
                    <w:ind w:left="19"/>
                    <w:rPr>
                      <w:rStyle w:val="FontStyle27"/>
                    </w:rPr>
                  </w:pPr>
                  <w:r>
                    <w:rPr>
                      <w:rStyle w:val="FontStyle27"/>
                    </w:rPr>
                    <w:t>наблюдение за погодой, состоянием воздуха, воды и почвы в своей местности; определение комфортных и дискомфортных па</w:t>
                  </w:r>
                  <w:r>
                    <w:rPr>
                      <w:rStyle w:val="FontStyle27"/>
                    </w:rPr>
                    <w:t>раметров природных компонентов своей местности с помощью приборов и инструментов;</w:t>
                  </w:r>
                </w:p>
                <w:p w:rsidR="00000000" w:rsidRDefault="003B7845" w:rsidP="00F23510">
                  <w:pPr>
                    <w:pStyle w:val="Style22"/>
                    <w:widowControl/>
                    <w:numPr>
                      <w:ilvl w:val="0"/>
                      <w:numId w:val="11"/>
                    </w:numPr>
                    <w:tabs>
                      <w:tab w:val="left" w:pos="667"/>
                    </w:tabs>
                    <w:spacing w:line="278" w:lineRule="exact"/>
                    <w:ind w:left="19"/>
                    <w:rPr>
                      <w:rStyle w:val="FontStyle27"/>
                    </w:rPr>
                  </w:pPr>
                  <w:r>
                    <w:rPr>
                      <w:rStyle w:val="FontStyle27"/>
                    </w:rPr>
                    <w:t>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w:t>
                  </w:r>
                  <w:r>
                    <w:rPr>
                      <w:rStyle w:val="FontStyle27"/>
                    </w:rPr>
                    <w:t xml:space="preserve"> стихийных бедствий и техногенных катастроф;</w:t>
                  </w:r>
                </w:p>
                <w:p w:rsidR="00000000" w:rsidRDefault="003B7845" w:rsidP="00F23510">
                  <w:pPr>
                    <w:pStyle w:val="Style22"/>
                    <w:widowControl/>
                    <w:numPr>
                      <w:ilvl w:val="0"/>
                      <w:numId w:val="11"/>
                    </w:numPr>
                    <w:tabs>
                      <w:tab w:val="left" w:pos="667"/>
                    </w:tabs>
                    <w:spacing w:line="278" w:lineRule="exact"/>
                    <w:ind w:left="19"/>
                    <w:rPr>
                      <w:rStyle w:val="FontStyle27"/>
                    </w:rPr>
                  </w:pPr>
                  <w:r>
                    <w:rPr>
                      <w:rStyle w:val="FontStyle27"/>
                    </w:rPr>
                    <w:t>проведение самостоятельного поиска географической информации на местности из разных источников: картографических, статистических, геоинформационных.</w:t>
                  </w:r>
                </w:p>
                <w:p w:rsidR="00000000" w:rsidRDefault="003B7845">
                  <w:pPr>
                    <w:pStyle w:val="Style20"/>
                    <w:widowControl/>
                    <w:spacing w:before="221"/>
                    <w:ind w:left="82" w:right="461"/>
                    <w:rPr>
                      <w:rStyle w:val="FontStyle27"/>
                    </w:rPr>
                  </w:pPr>
                  <w:r>
                    <w:rPr>
                      <w:rStyle w:val="FontStyle27"/>
                    </w:rPr>
                    <w:t>В своей работе использую метод проблемного обучения, расск</w:t>
                  </w:r>
                  <w:r>
                    <w:rPr>
                      <w:rStyle w:val="FontStyle27"/>
                    </w:rPr>
                    <w:t>аз, беседа, лекция, изучение текста, демонстрация, игра, практическая работа, создание схем, таблиц, индивидуальные, групповые, коллективные виды деятельности.</w:t>
                  </w:r>
                </w:p>
                <w:p w:rsidR="00000000" w:rsidRDefault="003B7845">
                  <w:pPr>
                    <w:pStyle w:val="Style20"/>
                    <w:widowControl/>
                    <w:spacing w:before="216" w:line="331" w:lineRule="exact"/>
                    <w:ind w:left="86" w:firstLine="418"/>
                    <w:rPr>
                      <w:rStyle w:val="FontStyle27"/>
                    </w:rPr>
                  </w:pPr>
                  <w:r>
                    <w:rPr>
                      <w:rStyle w:val="FontStyle27"/>
                    </w:rPr>
                    <w:t>В связи с праздниками, карантином, повышением квалификации, возможно соединение нескольких тем в</w:t>
                  </w:r>
                  <w:r>
                    <w:rPr>
                      <w:rStyle w:val="FontStyle27"/>
                    </w:rPr>
                    <w:t xml:space="preserve"> течение учебного года.</w:t>
                  </w:r>
                </w:p>
              </w:txbxContent>
            </v:textbox>
            <w10:wrap type="topAndBottom" anchorx="page" anchory="page"/>
          </v:shape>
        </w:pict>
      </w:r>
    </w:p>
    <w:sectPr w:rsidR="00F23510">
      <w:pgSz w:w="11905" w:h="16837"/>
      <w:pgMar w:top="1012" w:right="868" w:bottom="1440" w:left="136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45" w:rsidRDefault="003B7845">
      <w:r>
        <w:separator/>
      </w:r>
    </w:p>
  </w:endnote>
  <w:endnote w:type="continuationSeparator" w:id="1">
    <w:p w:rsidR="003B7845" w:rsidRDefault="003B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45" w:rsidRDefault="003B7845">
      <w:r>
        <w:separator/>
      </w:r>
    </w:p>
  </w:footnote>
  <w:footnote w:type="continuationSeparator" w:id="1">
    <w:p w:rsidR="003B7845" w:rsidRDefault="003B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84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845">
    <w:pPr>
      <w:pStyle w:val="Style15"/>
      <w:framePr w:h="255" w:hRule="exact" w:hSpace="10080" w:wrap="notBeside" w:vAnchor="page" w:hAnchor="page" w:x="1919" w:y="472"/>
      <w:widowControl/>
      <w:ind w:left="-8" w:right="-8"/>
      <w:rPr>
        <w:rStyle w:val="FontStyle26"/>
        <w:u w:val="single"/>
      </w:rPr>
    </w:pPr>
    <w:r>
      <w:rPr>
        <w:rStyle w:val="FontStyle29"/>
        <w:u w:val="single"/>
      </w:rPr>
      <w:t xml:space="preserve">Коммуникативные </w:t>
    </w:r>
    <w:r>
      <w:rPr>
        <w:rStyle w:val="FontStyle26"/>
        <w:u w:val="single"/>
      </w:rPr>
      <w:t>УУД:</w:t>
    </w:r>
  </w:p>
  <w:p w:rsidR="00000000" w:rsidRDefault="003B7845">
    <w:pPr>
      <w:widowControl/>
      <w:spacing w:line="1" w:lineRule="exact"/>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84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6779C"/>
    <w:lvl w:ilvl="0">
      <w:numFmt w:val="bullet"/>
      <w:lvlText w:val="*"/>
      <w:lvlJc w:val="left"/>
    </w:lvl>
  </w:abstractNum>
  <w:abstractNum w:abstractNumId="1">
    <w:nsid w:val="749E221C"/>
    <w:multiLevelType w:val="singleLevel"/>
    <w:tmpl w:val="9954C606"/>
    <w:lvl w:ilvl="0">
      <w:start w:val="1"/>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64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23510"/>
    <w:rsid w:val="003B7845"/>
    <w:rsid w:val="00F23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5" w:lineRule="exact"/>
    </w:pPr>
  </w:style>
  <w:style w:type="paragraph" w:customStyle="1" w:styleId="Style3">
    <w:name w:val="Style3"/>
    <w:basedOn w:val="a"/>
    <w:uiPriority w:val="99"/>
    <w:pPr>
      <w:spacing w:line="312" w:lineRule="exact"/>
      <w:jc w:val="both"/>
    </w:pPr>
  </w:style>
  <w:style w:type="paragraph" w:customStyle="1" w:styleId="Style4">
    <w:name w:val="Style4"/>
    <w:basedOn w:val="a"/>
    <w:uiPriority w:val="99"/>
  </w:style>
  <w:style w:type="paragraph" w:customStyle="1" w:styleId="Style5">
    <w:name w:val="Style5"/>
    <w:basedOn w:val="a"/>
    <w:uiPriority w:val="99"/>
    <w:pPr>
      <w:spacing w:line="317" w:lineRule="exact"/>
      <w:ind w:hanging="350"/>
    </w:pPr>
  </w:style>
  <w:style w:type="paragraph" w:customStyle="1" w:styleId="Style6">
    <w:name w:val="Style6"/>
    <w:basedOn w:val="a"/>
    <w:uiPriority w:val="99"/>
    <w:pPr>
      <w:spacing w:line="278" w:lineRule="exact"/>
      <w:ind w:firstLine="293"/>
      <w:jc w:val="both"/>
    </w:pPr>
  </w:style>
  <w:style w:type="paragraph" w:customStyle="1" w:styleId="Style7">
    <w:name w:val="Style7"/>
    <w:basedOn w:val="a"/>
    <w:uiPriority w:val="99"/>
    <w:pPr>
      <w:spacing w:line="274" w:lineRule="exact"/>
      <w:ind w:firstLine="485"/>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276" w:lineRule="exact"/>
      <w:ind w:hanging="322"/>
      <w:jc w:val="both"/>
    </w:pPr>
  </w:style>
  <w:style w:type="paragraph" w:customStyle="1" w:styleId="Style11">
    <w:name w:val="Style11"/>
    <w:basedOn w:val="a"/>
    <w:uiPriority w:val="99"/>
    <w:pPr>
      <w:spacing w:line="403" w:lineRule="exact"/>
      <w:ind w:hanging="322"/>
    </w:pPr>
  </w:style>
  <w:style w:type="paragraph" w:customStyle="1" w:styleId="Style12">
    <w:name w:val="Style12"/>
    <w:basedOn w:val="a"/>
    <w:uiPriority w:val="99"/>
    <w:pPr>
      <w:spacing w:line="278" w:lineRule="exact"/>
      <w:ind w:firstLine="466"/>
      <w:jc w:val="both"/>
    </w:pPr>
  </w:style>
  <w:style w:type="paragraph" w:customStyle="1" w:styleId="Style13">
    <w:name w:val="Style13"/>
    <w:basedOn w:val="a"/>
    <w:uiPriority w:val="99"/>
    <w:pPr>
      <w:spacing w:line="274" w:lineRule="exact"/>
      <w:ind w:firstLine="293"/>
      <w:jc w:val="both"/>
    </w:pPr>
  </w:style>
  <w:style w:type="paragraph" w:customStyle="1" w:styleId="Style14">
    <w:name w:val="Style14"/>
    <w:basedOn w:val="a"/>
    <w:uiPriority w:val="99"/>
    <w:pPr>
      <w:spacing w:line="278" w:lineRule="exact"/>
      <w:ind w:firstLine="451"/>
      <w:jc w:val="both"/>
    </w:pPr>
  </w:style>
  <w:style w:type="paragraph" w:customStyle="1" w:styleId="Style15">
    <w:name w:val="Style15"/>
    <w:basedOn w:val="a"/>
    <w:uiPriority w:val="99"/>
  </w:style>
  <w:style w:type="paragraph" w:customStyle="1" w:styleId="Style16">
    <w:name w:val="Style16"/>
    <w:basedOn w:val="a"/>
    <w:uiPriority w:val="99"/>
    <w:pPr>
      <w:spacing w:line="264" w:lineRule="exact"/>
      <w:ind w:firstLine="437"/>
      <w:jc w:val="both"/>
    </w:pPr>
  </w:style>
  <w:style w:type="paragraph" w:customStyle="1" w:styleId="Style17">
    <w:name w:val="Style17"/>
    <w:basedOn w:val="a"/>
    <w:uiPriority w:val="99"/>
    <w:pPr>
      <w:spacing w:line="269" w:lineRule="exact"/>
      <w:ind w:firstLine="461"/>
      <w:jc w:val="both"/>
    </w:pPr>
  </w:style>
  <w:style w:type="paragraph" w:customStyle="1" w:styleId="Style18">
    <w:name w:val="Style18"/>
    <w:basedOn w:val="a"/>
    <w:uiPriority w:val="99"/>
    <w:pPr>
      <w:spacing w:line="274" w:lineRule="exact"/>
    </w:pPr>
  </w:style>
  <w:style w:type="paragraph" w:customStyle="1" w:styleId="Style19">
    <w:name w:val="Style19"/>
    <w:basedOn w:val="a"/>
    <w:uiPriority w:val="99"/>
    <w:pPr>
      <w:spacing w:line="275" w:lineRule="exact"/>
      <w:ind w:hanging="350"/>
    </w:pPr>
  </w:style>
  <w:style w:type="paragraph" w:customStyle="1" w:styleId="Style20">
    <w:name w:val="Style20"/>
    <w:basedOn w:val="a"/>
    <w:uiPriority w:val="99"/>
    <w:pPr>
      <w:spacing w:line="322" w:lineRule="exact"/>
      <w:ind w:firstLine="480"/>
    </w:pPr>
  </w:style>
  <w:style w:type="paragraph" w:customStyle="1" w:styleId="Style21">
    <w:name w:val="Style21"/>
    <w:basedOn w:val="a"/>
    <w:uiPriority w:val="99"/>
    <w:pPr>
      <w:spacing w:line="326" w:lineRule="exact"/>
      <w:jc w:val="both"/>
    </w:pPr>
  </w:style>
  <w:style w:type="paragraph" w:customStyle="1" w:styleId="Style22">
    <w:name w:val="Style22"/>
    <w:basedOn w:val="a"/>
    <w:uiPriority w:val="99"/>
    <w:pPr>
      <w:spacing w:line="283" w:lineRule="exact"/>
      <w:jc w:val="both"/>
    </w:pPr>
  </w:style>
  <w:style w:type="character" w:customStyle="1" w:styleId="FontStyle24">
    <w:name w:val="Font Style24"/>
    <w:basedOn w:val="a0"/>
    <w:uiPriority w:val="99"/>
    <w:rPr>
      <w:rFonts w:ascii="Times New Roman" w:hAnsi="Times New Roman" w:cs="Times New Roman"/>
      <w:sz w:val="34"/>
      <w:szCs w:val="34"/>
    </w:rPr>
  </w:style>
  <w:style w:type="character" w:customStyle="1" w:styleId="FontStyle25">
    <w:name w:val="Font Style25"/>
    <w:basedOn w:val="a0"/>
    <w:uiPriority w:val="99"/>
    <w:rPr>
      <w:rFonts w:ascii="Calibri" w:hAnsi="Calibri" w:cs="Calibri"/>
      <w:sz w:val="22"/>
      <w:szCs w:val="22"/>
    </w:rPr>
  </w:style>
  <w:style w:type="character" w:customStyle="1" w:styleId="FontStyle26">
    <w:name w:val="Font Style26"/>
    <w:basedOn w:val="a0"/>
    <w:uiPriority w:val="99"/>
    <w:rPr>
      <w:rFonts w:ascii="Times New Roman" w:hAnsi="Times New Roman" w:cs="Times New Roman"/>
      <w:i/>
      <w:iCs/>
      <w:sz w:val="22"/>
      <w:szCs w:val="22"/>
    </w:rPr>
  </w:style>
  <w:style w:type="character" w:customStyle="1" w:styleId="FontStyle27">
    <w:name w:val="Font Style27"/>
    <w:basedOn w:val="a0"/>
    <w:uiPriority w:val="99"/>
    <w:rPr>
      <w:rFonts w:ascii="Times New Roman" w:hAnsi="Times New Roman" w:cs="Times New Roman"/>
      <w:sz w:val="22"/>
      <w:szCs w:val="22"/>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Words>
  <Characters>11</Characters>
  <Application>Microsoft Office Word</Application>
  <DocSecurity>0</DocSecurity>
  <Lines>1</Lines>
  <Paragraphs>1</Paragraphs>
  <ScaleCrop>false</ScaleCrop>
  <Company>Microsoft</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2016-02-26T17:19:00Z</dcterms:created>
  <dcterms:modified xsi:type="dcterms:W3CDTF">2016-02-26T17:19:00Z</dcterms:modified>
</cp:coreProperties>
</file>